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5CC" w:rsidRPr="00D05D2C" w:rsidRDefault="00D605CC" w:rsidP="005C0537">
      <w:pPr>
        <w:pStyle w:val="NoSpacing"/>
      </w:pPr>
      <w:r w:rsidRPr="00D05D2C">
        <w:t>Immediate Release</w:t>
      </w:r>
      <w:r w:rsidRPr="00D05D2C">
        <w:tab/>
      </w:r>
      <w:r w:rsidRPr="00D05D2C">
        <w:tab/>
      </w:r>
      <w:r w:rsidRPr="00D05D2C">
        <w:tab/>
      </w:r>
      <w:r w:rsidRPr="00D05D2C">
        <w:tab/>
      </w:r>
      <w:r w:rsidRPr="00D05D2C">
        <w:tab/>
        <w:t xml:space="preserve">Media </w:t>
      </w:r>
      <w:proofErr w:type="gramStart"/>
      <w:r w:rsidRPr="00D05D2C">
        <w:t>Contact:</w:t>
      </w:r>
      <w:proofErr w:type="gramEnd"/>
      <w:r w:rsidRPr="00D05D2C">
        <w:t xml:space="preserve"> Julia Schick, 440-350-1012</w:t>
      </w:r>
    </w:p>
    <w:p w:rsidR="005C0537" w:rsidRPr="00D05D2C" w:rsidRDefault="005C0537" w:rsidP="005C0537">
      <w:pPr>
        <w:pStyle w:val="NoSpacing"/>
      </w:pPr>
      <w:r w:rsidRPr="00D05D2C">
        <w:fldChar w:fldCharType="begin"/>
      </w:r>
      <w:r w:rsidRPr="00D05D2C">
        <w:instrText xml:space="preserve"> DATE \@ "MMMM d, yyyy" </w:instrText>
      </w:r>
      <w:r w:rsidRPr="00D05D2C">
        <w:fldChar w:fldCharType="separate"/>
      </w:r>
      <w:r w:rsidR="005263D0">
        <w:rPr>
          <w:noProof/>
        </w:rPr>
        <w:t>July 27, 2021</w:t>
      </w:r>
      <w:r w:rsidRPr="00D05D2C">
        <w:rPr>
          <w:noProof/>
        </w:rPr>
        <w:fldChar w:fldCharType="end"/>
      </w:r>
      <w:r w:rsidRPr="00D05D2C">
        <w:tab/>
      </w:r>
      <w:r w:rsidRPr="00D05D2C">
        <w:tab/>
      </w:r>
      <w:r w:rsidRPr="00D05D2C">
        <w:tab/>
      </w:r>
      <w:r w:rsidRPr="00D05D2C">
        <w:tab/>
      </w:r>
      <w:r w:rsidR="00821803">
        <w:tab/>
      </w:r>
      <w:r w:rsidRPr="00D05D2C">
        <w:tab/>
      </w:r>
      <w:hyperlink r:id="rId8" w:history="1">
        <w:r w:rsidRPr="00D05D2C">
          <w:rPr>
            <w:rStyle w:val="Hyperlink"/>
            <w:color w:val="auto"/>
            <w:sz w:val="24"/>
          </w:rPr>
          <w:t>jschick@laketran.com</w:t>
        </w:r>
      </w:hyperlink>
      <w:r w:rsidRPr="00D05D2C">
        <w:rPr>
          <w:color w:val="auto"/>
        </w:rPr>
        <w:t xml:space="preserve"> </w:t>
      </w:r>
      <w:r w:rsidRPr="00D05D2C">
        <w:t>@Laketran</w:t>
      </w:r>
    </w:p>
    <w:p w:rsidR="00EF1272" w:rsidRDefault="005C0537" w:rsidP="00EF1272">
      <w:pPr>
        <w:jc w:val="center"/>
        <w:rPr>
          <w:b/>
          <w:sz w:val="24"/>
          <w:szCs w:val="24"/>
        </w:rPr>
      </w:pPr>
      <w:r w:rsidRPr="00D05D2C">
        <w:rPr>
          <w:b/>
          <w:sz w:val="24"/>
          <w:szCs w:val="24"/>
        </w:rPr>
        <w:tab/>
      </w:r>
    </w:p>
    <w:p w:rsidR="00B654C3" w:rsidRDefault="00FA5BAA" w:rsidP="0069560E">
      <w:pPr>
        <w:spacing w:after="0" w:line="240" w:lineRule="auto"/>
        <w:jc w:val="center"/>
        <w:rPr>
          <w:b/>
          <w:sz w:val="32"/>
          <w:szCs w:val="32"/>
        </w:rPr>
      </w:pPr>
      <w:r>
        <w:rPr>
          <w:b/>
          <w:sz w:val="32"/>
          <w:szCs w:val="32"/>
        </w:rPr>
        <w:t xml:space="preserve">Laketran </w:t>
      </w:r>
      <w:r w:rsidR="00C32091">
        <w:rPr>
          <w:b/>
          <w:sz w:val="32"/>
          <w:szCs w:val="32"/>
        </w:rPr>
        <w:t>dedicat</w:t>
      </w:r>
      <w:r w:rsidR="00275B6B">
        <w:rPr>
          <w:b/>
          <w:sz w:val="32"/>
          <w:szCs w:val="32"/>
        </w:rPr>
        <w:t>es</w:t>
      </w:r>
      <w:r w:rsidR="00C75A2D">
        <w:rPr>
          <w:b/>
          <w:sz w:val="32"/>
          <w:szCs w:val="32"/>
        </w:rPr>
        <w:t xml:space="preserve"> </w:t>
      </w:r>
      <w:r w:rsidR="00C32091">
        <w:rPr>
          <w:b/>
          <w:sz w:val="32"/>
          <w:szCs w:val="32"/>
        </w:rPr>
        <w:t xml:space="preserve">Frank J. </w:t>
      </w:r>
      <w:r w:rsidR="00C75A2D">
        <w:rPr>
          <w:b/>
          <w:sz w:val="32"/>
          <w:szCs w:val="32"/>
        </w:rPr>
        <w:t xml:space="preserve">Polivka Transit Center and </w:t>
      </w:r>
      <w:r w:rsidR="00C32091">
        <w:rPr>
          <w:b/>
          <w:sz w:val="32"/>
          <w:szCs w:val="32"/>
        </w:rPr>
        <w:t>debut</w:t>
      </w:r>
      <w:r w:rsidR="00C75A2D">
        <w:rPr>
          <w:b/>
          <w:sz w:val="32"/>
          <w:szCs w:val="32"/>
        </w:rPr>
        <w:t>s Ohio’s first battery-</w:t>
      </w:r>
      <w:r w:rsidR="00C32091">
        <w:rPr>
          <w:b/>
          <w:sz w:val="32"/>
          <w:szCs w:val="32"/>
        </w:rPr>
        <w:t>operated electric bus</w:t>
      </w:r>
    </w:p>
    <w:p w:rsidR="0086514A" w:rsidRPr="002A182B" w:rsidRDefault="0086514A" w:rsidP="0069560E">
      <w:pPr>
        <w:spacing w:after="0" w:line="240" w:lineRule="auto"/>
        <w:jc w:val="center"/>
        <w:rPr>
          <w:b/>
          <w:i/>
          <w:sz w:val="32"/>
          <w:szCs w:val="32"/>
        </w:rPr>
      </w:pPr>
    </w:p>
    <w:p w:rsidR="0086514A" w:rsidRDefault="0086514A" w:rsidP="0069560E">
      <w:pPr>
        <w:spacing w:after="0" w:line="240" w:lineRule="auto"/>
        <w:jc w:val="center"/>
        <w:rPr>
          <w:i/>
          <w:sz w:val="24"/>
          <w:szCs w:val="24"/>
        </w:rPr>
      </w:pPr>
      <w:r w:rsidRPr="002A182B">
        <w:rPr>
          <w:i/>
          <w:sz w:val="24"/>
          <w:szCs w:val="24"/>
        </w:rPr>
        <w:t>Frank J. Polivka Transit Center at Lake</w:t>
      </w:r>
      <w:r w:rsidR="00541B29" w:rsidRPr="002A182B">
        <w:rPr>
          <w:i/>
          <w:sz w:val="24"/>
          <w:szCs w:val="24"/>
        </w:rPr>
        <w:t>land Community College</w:t>
      </w:r>
      <w:r w:rsidR="00C32091">
        <w:rPr>
          <w:i/>
          <w:sz w:val="24"/>
          <w:szCs w:val="24"/>
        </w:rPr>
        <w:t xml:space="preserve"> </w:t>
      </w:r>
      <w:r w:rsidR="00DD2962">
        <w:rPr>
          <w:i/>
          <w:sz w:val="24"/>
          <w:szCs w:val="24"/>
        </w:rPr>
        <w:t xml:space="preserve">was built to </w:t>
      </w:r>
      <w:r w:rsidR="00C32091">
        <w:rPr>
          <w:i/>
          <w:sz w:val="24"/>
          <w:szCs w:val="24"/>
        </w:rPr>
        <w:t xml:space="preserve">improve </w:t>
      </w:r>
      <w:r w:rsidR="002A182B">
        <w:rPr>
          <w:i/>
          <w:sz w:val="24"/>
          <w:szCs w:val="24"/>
        </w:rPr>
        <w:t>access to high</w:t>
      </w:r>
      <w:r w:rsidR="00DD2962">
        <w:rPr>
          <w:i/>
          <w:sz w:val="24"/>
          <w:szCs w:val="24"/>
        </w:rPr>
        <w:t>er</w:t>
      </w:r>
      <w:r w:rsidR="002A182B">
        <w:rPr>
          <w:i/>
          <w:sz w:val="24"/>
          <w:szCs w:val="24"/>
        </w:rPr>
        <w:t xml:space="preserve"> education and training</w:t>
      </w:r>
      <w:r w:rsidR="00DD2962">
        <w:rPr>
          <w:i/>
          <w:sz w:val="24"/>
          <w:szCs w:val="24"/>
        </w:rPr>
        <w:t xml:space="preserve"> and </w:t>
      </w:r>
      <w:proofErr w:type="gramStart"/>
      <w:r w:rsidR="00C32091">
        <w:rPr>
          <w:i/>
          <w:sz w:val="24"/>
          <w:szCs w:val="24"/>
        </w:rPr>
        <w:t>hous</w:t>
      </w:r>
      <w:r w:rsidR="00B67BB7">
        <w:rPr>
          <w:i/>
          <w:sz w:val="24"/>
          <w:szCs w:val="24"/>
        </w:rPr>
        <w:t>e</w:t>
      </w:r>
      <w:r w:rsidR="00C32091">
        <w:rPr>
          <w:i/>
          <w:sz w:val="24"/>
          <w:szCs w:val="24"/>
        </w:rPr>
        <w:t xml:space="preserve"> charging</w:t>
      </w:r>
      <w:proofErr w:type="gramEnd"/>
      <w:r w:rsidR="00C32091">
        <w:rPr>
          <w:i/>
          <w:sz w:val="24"/>
          <w:szCs w:val="24"/>
        </w:rPr>
        <w:t xml:space="preserve"> infrastructure for Laketran’s </w:t>
      </w:r>
      <w:r w:rsidR="00D828DF">
        <w:rPr>
          <w:i/>
          <w:sz w:val="24"/>
          <w:szCs w:val="24"/>
        </w:rPr>
        <w:t xml:space="preserve">zero emissions </w:t>
      </w:r>
      <w:r w:rsidR="002A182B">
        <w:rPr>
          <w:i/>
          <w:sz w:val="24"/>
          <w:szCs w:val="24"/>
        </w:rPr>
        <w:t>battery-operated electric bus fleet.</w:t>
      </w:r>
    </w:p>
    <w:p w:rsidR="00C32091" w:rsidRDefault="00C32091" w:rsidP="0069560E">
      <w:pPr>
        <w:spacing w:after="0" w:line="240" w:lineRule="auto"/>
        <w:jc w:val="center"/>
        <w:rPr>
          <w:i/>
          <w:sz w:val="24"/>
          <w:szCs w:val="24"/>
        </w:rPr>
      </w:pPr>
    </w:p>
    <w:p w:rsidR="00C32091" w:rsidRDefault="00C32091" w:rsidP="00C32091">
      <w:pPr>
        <w:spacing w:after="0" w:line="240" w:lineRule="auto"/>
        <w:jc w:val="center"/>
        <w:rPr>
          <w:i/>
          <w:sz w:val="24"/>
          <w:szCs w:val="24"/>
        </w:rPr>
      </w:pPr>
      <w:r>
        <w:rPr>
          <w:i/>
          <w:sz w:val="24"/>
          <w:szCs w:val="24"/>
        </w:rPr>
        <w:t xml:space="preserve">Dedication of the transit center </w:t>
      </w:r>
      <w:r w:rsidR="004F1B39">
        <w:rPr>
          <w:i/>
          <w:sz w:val="24"/>
          <w:szCs w:val="24"/>
        </w:rPr>
        <w:t xml:space="preserve">with charging demonstration </w:t>
      </w:r>
      <w:r>
        <w:rPr>
          <w:i/>
          <w:sz w:val="24"/>
          <w:szCs w:val="24"/>
        </w:rPr>
        <w:t xml:space="preserve">will be July 29 at 11:00 a.m. </w:t>
      </w:r>
    </w:p>
    <w:p w:rsidR="00C32091" w:rsidRPr="00FF519A" w:rsidRDefault="00C32091" w:rsidP="00C32091">
      <w:pPr>
        <w:spacing w:after="0" w:line="240" w:lineRule="auto"/>
        <w:jc w:val="center"/>
        <w:rPr>
          <w:i/>
          <w:sz w:val="23"/>
          <w:szCs w:val="23"/>
        </w:rPr>
      </w:pPr>
    </w:p>
    <w:p w:rsidR="00C32091" w:rsidRPr="008A7EAF" w:rsidRDefault="00C32091" w:rsidP="00C32091">
      <w:pPr>
        <w:spacing w:after="0" w:line="240" w:lineRule="auto"/>
        <w:rPr>
          <w:sz w:val="23"/>
          <w:szCs w:val="23"/>
        </w:rPr>
      </w:pPr>
      <w:r w:rsidRPr="00FF519A">
        <w:rPr>
          <w:sz w:val="23"/>
          <w:szCs w:val="23"/>
        </w:rPr>
        <w:t>Lake County</w:t>
      </w:r>
      <w:r w:rsidR="00113576" w:rsidRPr="00FF519A">
        <w:rPr>
          <w:sz w:val="23"/>
          <w:szCs w:val="23"/>
        </w:rPr>
        <w:t xml:space="preserve">, OH </w:t>
      </w:r>
      <w:r w:rsidR="000C27AA" w:rsidRPr="00FF519A">
        <w:rPr>
          <w:sz w:val="23"/>
          <w:szCs w:val="23"/>
        </w:rPr>
        <w:t>–</w:t>
      </w:r>
      <w:r w:rsidR="00113576" w:rsidRPr="00FF519A">
        <w:rPr>
          <w:sz w:val="23"/>
          <w:szCs w:val="23"/>
        </w:rPr>
        <w:t xml:space="preserve"> </w:t>
      </w:r>
      <w:r w:rsidR="00FA5BAA" w:rsidRPr="00FF519A">
        <w:rPr>
          <w:sz w:val="23"/>
          <w:szCs w:val="23"/>
        </w:rPr>
        <w:t xml:space="preserve">Laketran </w:t>
      </w:r>
      <w:r w:rsidRPr="00FF519A">
        <w:rPr>
          <w:sz w:val="23"/>
          <w:szCs w:val="23"/>
        </w:rPr>
        <w:t xml:space="preserve">will host a ribbon cutting and dedication of the Frank J. Polivka </w:t>
      </w:r>
      <w:r w:rsidRPr="008A7EAF">
        <w:rPr>
          <w:sz w:val="23"/>
          <w:szCs w:val="23"/>
        </w:rPr>
        <w:t xml:space="preserve">Transit Center located on the campus of Lakeland Community College on Thursday, July 29, 2021.  </w:t>
      </w:r>
    </w:p>
    <w:p w:rsidR="00C32091" w:rsidRPr="008A7EAF" w:rsidRDefault="00C32091" w:rsidP="00C32091">
      <w:pPr>
        <w:spacing w:after="0" w:line="240" w:lineRule="auto"/>
        <w:rPr>
          <w:sz w:val="23"/>
          <w:szCs w:val="23"/>
        </w:rPr>
      </w:pPr>
    </w:p>
    <w:p w:rsidR="00C32091" w:rsidRPr="008A7EAF" w:rsidRDefault="00C32091" w:rsidP="00C32091">
      <w:pPr>
        <w:spacing w:after="0" w:line="240" w:lineRule="auto"/>
        <w:rPr>
          <w:sz w:val="23"/>
          <w:szCs w:val="23"/>
        </w:rPr>
      </w:pPr>
      <w:r w:rsidRPr="008A7EAF">
        <w:rPr>
          <w:sz w:val="23"/>
          <w:szCs w:val="23"/>
        </w:rPr>
        <w:t>Laketran will also debut Ohio’s first battery-oper</w:t>
      </w:r>
      <w:r w:rsidR="00F17DEE" w:rsidRPr="008A7EAF">
        <w:rPr>
          <w:sz w:val="23"/>
          <w:szCs w:val="23"/>
        </w:rPr>
        <w:t xml:space="preserve">ated electric bus at the event and complete a charging demonstration of the </w:t>
      </w:r>
      <w:r w:rsidR="00275B6B" w:rsidRPr="008A7EAF">
        <w:rPr>
          <w:sz w:val="23"/>
          <w:szCs w:val="23"/>
        </w:rPr>
        <w:t xml:space="preserve">industry’s latest </w:t>
      </w:r>
      <w:proofErr w:type="spellStart"/>
      <w:r w:rsidR="00275B6B" w:rsidRPr="008A7EAF">
        <w:rPr>
          <w:sz w:val="23"/>
          <w:szCs w:val="23"/>
        </w:rPr>
        <w:t>en</w:t>
      </w:r>
      <w:proofErr w:type="spellEnd"/>
      <w:r w:rsidR="00275B6B" w:rsidRPr="008A7EAF">
        <w:rPr>
          <w:sz w:val="23"/>
          <w:szCs w:val="23"/>
        </w:rPr>
        <w:t>-route vehicle charging infrastructure.</w:t>
      </w:r>
      <w:r w:rsidR="00DD2962" w:rsidRPr="008A7EAF">
        <w:rPr>
          <w:sz w:val="23"/>
          <w:szCs w:val="23"/>
        </w:rPr>
        <w:t xml:space="preserve"> </w:t>
      </w:r>
    </w:p>
    <w:p w:rsidR="00B67BB7" w:rsidRPr="008A7EAF" w:rsidRDefault="00B67BB7" w:rsidP="00C32091">
      <w:pPr>
        <w:spacing w:after="0" w:line="240" w:lineRule="auto"/>
        <w:rPr>
          <w:sz w:val="23"/>
          <w:szCs w:val="23"/>
        </w:rPr>
      </w:pPr>
    </w:p>
    <w:p w:rsidR="00B67BB7" w:rsidRPr="008A7EAF" w:rsidRDefault="0018327D" w:rsidP="00C32091">
      <w:pPr>
        <w:spacing w:after="0" w:line="240" w:lineRule="auto"/>
        <w:rPr>
          <w:sz w:val="23"/>
          <w:szCs w:val="23"/>
        </w:rPr>
      </w:pPr>
      <w:r w:rsidRPr="008A7EAF">
        <w:rPr>
          <w:rFonts w:ascii="Arial" w:hAnsi="Arial" w:cs="Arial"/>
          <w:sz w:val="23"/>
          <w:szCs w:val="23"/>
        </w:rPr>
        <w:t xml:space="preserve">Laketran will deploy ten </w:t>
      </w:r>
      <w:r w:rsidRPr="008A7EAF">
        <w:rPr>
          <w:sz w:val="23"/>
          <w:szCs w:val="23"/>
        </w:rPr>
        <w:t xml:space="preserve">35-foot </w:t>
      </w:r>
      <w:hyperlink r:id="rId9" w:history="1">
        <w:r w:rsidRPr="008A7EAF">
          <w:rPr>
            <w:rStyle w:val="Hyperlink"/>
            <w:sz w:val="23"/>
            <w:szCs w:val="23"/>
          </w:rPr>
          <w:t xml:space="preserve">New Flyer </w:t>
        </w:r>
        <w:proofErr w:type="spellStart"/>
        <w:r w:rsidRPr="008A7EAF">
          <w:rPr>
            <w:rStyle w:val="Hyperlink"/>
            <w:sz w:val="23"/>
            <w:szCs w:val="23"/>
          </w:rPr>
          <w:t>xcelsior</w:t>
        </w:r>
        <w:proofErr w:type="spellEnd"/>
        <w:r w:rsidRPr="008A7EAF">
          <w:rPr>
            <w:rStyle w:val="Hyperlink"/>
            <w:sz w:val="23"/>
            <w:szCs w:val="23"/>
          </w:rPr>
          <w:t xml:space="preserve"> CHARGE</w:t>
        </w:r>
      </w:hyperlink>
      <w:r w:rsidRPr="008A7EAF">
        <w:rPr>
          <w:sz w:val="23"/>
          <w:szCs w:val="23"/>
        </w:rPr>
        <w:t xml:space="preserve"> electric transit bus this fall </w:t>
      </w:r>
      <w:r w:rsidR="00B67BB7" w:rsidRPr="008A7EAF">
        <w:rPr>
          <w:sz w:val="23"/>
          <w:szCs w:val="23"/>
        </w:rPr>
        <w:t>transitioning 6</w:t>
      </w:r>
      <w:r w:rsidR="00D828DF" w:rsidRPr="008A7EAF">
        <w:rPr>
          <w:sz w:val="23"/>
          <w:szCs w:val="23"/>
        </w:rPr>
        <w:t xml:space="preserve">0% of its </w:t>
      </w:r>
      <w:r w:rsidR="00A44E36" w:rsidRPr="008A7EAF">
        <w:rPr>
          <w:sz w:val="23"/>
          <w:szCs w:val="23"/>
        </w:rPr>
        <w:t xml:space="preserve">local route </w:t>
      </w:r>
      <w:r w:rsidR="00D828DF" w:rsidRPr="008A7EAF">
        <w:rPr>
          <w:sz w:val="23"/>
          <w:szCs w:val="23"/>
        </w:rPr>
        <w:t xml:space="preserve">bus fleet to zero emission vehicles. </w:t>
      </w:r>
    </w:p>
    <w:p w:rsidR="00C32091" w:rsidRPr="008A7EAF" w:rsidRDefault="00C32091" w:rsidP="00C32091">
      <w:pPr>
        <w:spacing w:after="0" w:line="240" w:lineRule="auto"/>
        <w:rPr>
          <w:sz w:val="23"/>
          <w:szCs w:val="23"/>
        </w:rPr>
      </w:pPr>
    </w:p>
    <w:p w:rsidR="0018327D" w:rsidRPr="008A7EAF" w:rsidRDefault="0018327D" w:rsidP="00C32091">
      <w:pPr>
        <w:spacing w:after="0" w:line="240" w:lineRule="auto"/>
        <w:rPr>
          <w:b/>
          <w:sz w:val="23"/>
          <w:szCs w:val="23"/>
        </w:rPr>
      </w:pPr>
      <w:r w:rsidRPr="008A7EAF">
        <w:rPr>
          <w:b/>
          <w:sz w:val="23"/>
          <w:szCs w:val="23"/>
        </w:rPr>
        <w:t xml:space="preserve">Frank J Polivka Transit Center </w:t>
      </w:r>
    </w:p>
    <w:p w:rsidR="003E424D" w:rsidRPr="008A7EAF" w:rsidRDefault="00FA5BAA" w:rsidP="00C32091">
      <w:pPr>
        <w:spacing w:after="0" w:line="240" w:lineRule="auto"/>
        <w:rPr>
          <w:sz w:val="23"/>
          <w:szCs w:val="23"/>
        </w:rPr>
      </w:pPr>
      <w:r w:rsidRPr="008A7EAF">
        <w:rPr>
          <w:sz w:val="23"/>
          <w:szCs w:val="23"/>
        </w:rPr>
        <w:t>The transit center open</w:t>
      </w:r>
      <w:r w:rsidR="00C32091" w:rsidRPr="008A7EAF">
        <w:rPr>
          <w:sz w:val="23"/>
          <w:szCs w:val="23"/>
        </w:rPr>
        <w:t>ed</w:t>
      </w:r>
      <w:r w:rsidRPr="008A7EAF">
        <w:rPr>
          <w:sz w:val="23"/>
          <w:szCs w:val="23"/>
        </w:rPr>
        <w:t xml:space="preserve"> to the public on Monday, March 15 and serve</w:t>
      </w:r>
      <w:r w:rsidR="00C32091" w:rsidRPr="008A7EAF">
        <w:rPr>
          <w:sz w:val="23"/>
          <w:szCs w:val="23"/>
        </w:rPr>
        <w:t>s</w:t>
      </w:r>
      <w:r w:rsidRPr="008A7EAF">
        <w:rPr>
          <w:sz w:val="23"/>
          <w:szCs w:val="23"/>
        </w:rPr>
        <w:t xml:space="preserve"> as a central transfer point for six </w:t>
      </w:r>
      <w:r w:rsidR="00275B6B" w:rsidRPr="008A7EAF">
        <w:rPr>
          <w:sz w:val="23"/>
          <w:szCs w:val="23"/>
        </w:rPr>
        <w:t>local bus routes</w:t>
      </w:r>
      <w:r w:rsidRPr="008A7EAF">
        <w:rPr>
          <w:sz w:val="23"/>
          <w:szCs w:val="23"/>
        </w:rPr>
        <w:t xml:space="preserve">, Park-n-Ride service to Cleveland, and </w:t>
      </w:r>
      <w:r w:rsidR="00275B6B" w:rsidRPr="008A7EAF">
        <w:rPr>
          <w:sz w:val="23"/>
          <w:szCs w:val="23"/>
        </w:rPr>
        <w:t xml:space="preserve">Lakeland Community College’s </w:t>
      </w:r>
      <w:r w:rsidRPr="008A7EAF">
        <w:rPr>
          <w:sz w:val="23"/>
          <w:szCs w:val="23"/>
        </w:rPr>
        <w:t>Campus Loop</w:t>
      </w:r>
      <w:r w:rsidR="0086514A" w:rsidRPr="008A7EAF">
        <w:rPr>
          <w:sz w:val="23"/>
          <w:szCs w:val="23"/>
        </w:rPr>
        <w:t xml:space="preserve"> shuttle</w:t>
      </w:r>
      <w:r w:rsidRPr="008A7EAF">
        <w:rPr>
          <w:sz w:val="23"/>
          <w:szCs w:val="23"/>
        </w:rPr>
        <w:t xml:space="preserve"> service.</w:t>
      </w:r>
    </w:p>
    <w:p w:rsidR="00374FB1" w:rsidRPr="008A7EAF" w:rsidRDefault="00374FB1" w:rsidP="00C32091">
      <w:pPr>
        <w:spacing w:after="0" w:line="240" w:lineRule="auto"/>
        <w:rPr>
          <w:sz w:val="23"/>
          <w:szCs w:val="23"/>
        </w:rPr>
      </w:pPr>
    </w:p>
    <w:p w:rsidR="00374FB1" w:rsidRPr="008A7EAF" w:rsidRDefault="00374FB1" w:rsidP="007033E0">
      <w:pPr>
        <w:rPr>
          <w:rFonts w:ascii="Arial" w:hAnsi="Arial" w:cs="Arial"/>
          <w:sz w:val="23"/>
          <w:szCs w:val="23"/>
        </w:rPr>
      </w:pPr>
      <w:r w:rsidRPr="008A7EAF">
        <w:rPr>
          <w:rFonts w:ascii="Arial" w:hAnsi="Arial" w:cs="Arial"/>
          <w:sz w:val="23"/>
          <w:szCs w:val="23"/>
        </w:rPr>
        <w:t>Sitting</w:t>
      </w:r>
      <w:r w:rsidR="00755E88" w:rsidRPr="008A7EAF">
        <w:rPr>
          <w:rFonts w:ascii="Arial" w:hAnsi="Arial" w:cs="Arial"/>
          <w:sz w:val="23"/>
          <w:szCs w:val="23"/>
        </w:rPr>
        <w:t xml:space="preserve"> </w:t>
      </w:r>
      <w:r w:rsidR="00576D37" w:rsidRPr="008A7EAF">
        <w:rPr>
          <w:rFonts w:ascii="Arial" w:hAnsi="Arial" w:cs="Arial"/>
          <w:sz w:val="23"/>
          <w:szCs w:val="23"/>
        </w:rPr>
        <w:t>adjacent to State Route 306</w:t>
      </w:r>
      <w:r w:rsidRPr="008A7EAF">
        <w:rPr>
          <w:rFonts w:ascii="Arial" w:hAnsi="Arial" w:cs="Arial"/>
          <w:sz w:val="23"/>
          <w:szCs w:val="23"/>
        </w:rPr>
        <w:t xml:space="preserve">, the transit center </w:t>
      </w:r>
      <w:r w:rsidR="00450DD8" w:rsidRPr="008A7EAF">
        <w:rPr>
          <w:rFonts w:ascii="Arial" w:hAnsi="Arial" w:cs="Arial"/>
          <w:sz w:val="23"/>
          <w:szCs w:val="23"/>
        </w:rPr>
        <w:t>provide</w:t>
      </w:r>
      <w:r w:rsidR="00C32091" w:rsidRPr="008A7EAF">
        <w:rPr>
          <w:rFonts w:ascii="Arial" w:hAnsi="Arial" w:cs="Arial"/>
          <w:sz w:val="23"/>
          <w:szCs w:val="23"/>
        </w:rPr>
        <w:t>s</w:t>
      </w:r>
      <w:r w:rsidR="00450DD8" w:rsidRPr="008A7EAF">
        <w:rPr>
          <w:rFonts w:ascii="Arial" w:hAnsi="Arial" w:cs="Arial"/>
          <w:sz w:val="23"/>
          <w:szCs w:val="23"/>
        </w:rPr>
        <w:t xml:space="preserve"> an indoor waiting area</w:t>
      </w:r>
      <w:r w:rsidR="00E51E22" w:rsidRPr="008A7EAF">
        <w:rPr>
          <w:rFonts w:ascii="Arial" w:hAnsi="Arial" w:cs="Arial"/>
          <w:sz w:val="23"/>
          <w:szCs w:val="23"/>
        </w:rPr>
        <w:t>, ac</w:t>
      </w:r>
      <w:r w:rsidR="00CA7330" w:rsidRPr="008A7EAF">
        <w:rPr>
          <w:rFonts w:ascii="Arial" w:hAnsi="Arial" w:cs="Arial"/>
          <w:sz w:val="23"/>
          <w:szCs w:val="23"/>
        </w:rPr>
        <w:t>cessible real-time information,</w:t>
      </w:r>
      <w:r w:rsidR="00F77F31" w:rsidRPr="008A7EAF">
        <w:rPr>
          <w:rFonts w:ascii="Arial" w:hAnsi="Arial" w:cs="Arial"/>
          <w:sz w:val="23"/>
          <w:szCs w:val="23"/>
        </w:rPr>
        <w:t xml:space="preserve"> </w:t>
      </w:r>
      <w:r w:rsidR="00E51E22" w:rsidRPr="008A7EAF">
        <w:rPr>
          <w:rFonts w:ascii="Arial" w:hAnsi="Arial" w:cs="Arial"/>
          <w:sz w:val="23"/>
          <w:szCs w:val="23"/>
        </w:rPr>
        <w:t>public restrooms,</w:t>
      </w:r>
      <w:r w:rsidR="00CA7330" w:rsidRPr="008A7EAF">
        <w:rPr>
          <w:rFonts w:ascii="Arial" w:hAnsi="Arial" w:cs="Arial"/>
          <w:sz w:val="23"/>
          <w:szCs w:val="23"/>
        </w:rPr>
        <w:t xml:space="preserve"> Wi-Fi,</w:t>
      </w:r>
      <w:r w:rsidR="00E51E22" w:rsidRPr="008A7EAF">
        <w:rPr>
          <w:rFonts w:ascii="Arial" w:hAnsi="Arial" w:cs="Arial"/>
          <w:sz w:val="23"/>
          <w:szCs w:val="23"/>
        </w:rPr>
        <w:t xml:space="preserve"> and charging infrastructure for </w:t>
      </w:r>
      <w:r w:rsidR="0086514A" w:rsidRPr="008A7EAF">
        <w:rPr>
          <w:rFonts w:ascii="Arial" w:hAnsi="Arial" w:cs="Arial"/>
          <w:sz w:val="23"/>
          <w:szCs w:val="23"/>
        </w:rPr>
        <w:t>the agency’s</w:t>
      </w:r>
      <w:r w:rsidR="00E51E22" w:rsidRPr="008A7EAF">
        <w:rPr>
          <w:rFonts w:ascii="Arial" w:hAnsi="Arial" w:cs="Arial"/>
          <w:sz w:val="23"/>
          <w:szCs w:val="23"/>
        </w:rPr>
        <w:t xml:space="preserve"> electric bus fleet</w:t>
      </w:r>
      <w:r w:rsidR="00C32091" w:rsidRPr="008A7EAF">
        <w:rPr>
          <w:rFonts w:ascii="Arial" w:hAnsi="Arial" w:cs="Arial"/>
          <w:sz w:val="23"/>
          <w:szCs w:val="23"/>
        </w:rPr>
        <w:t xml:space="preserve">. </w:t>
      </w:r>
    </w:p>
    <w:p w:rsidR="00F77F31" w:rsidRPr="008A7EAF" w:rsidRDefault="00F77F31" w:rsidP="007033E0">
      <w:pPr>
        <w:rPr>
          <w:rFonts w:ascii="Arial" w:hAnsi="Arial" w:cs="Arial"/>
          <w:sz w:val="23"/>
          <w:szCs w:val="23"/>
        </w:rPr>
      </w:pPr>
      <w:r w:rsidRPr="008A7EAF">
        <w:rPr>
          <w:rFonts w:ascii="Arial" w:hAnsi="Arial" w:cs="Arial"/>
          <w:sz w:val="23"/>
          <w:szCs w:val="23"/>
        </w:rPr>
        <w:t>Local Routes 1, 2, 3, 6, 8, and 9 and Park-n-Ride Route 11 operate from the south side of the building. Campus Loop service operate</w:t>
      </w:r>
      <w:r w:rsidR="00B67BB7" w:rsidRPr="008A7EAF">
        <w:rPr>
          <w:rFonts w:ascii="Arial" w:hAnsi="Arial" w:cs="Arial"/>
          <w:sz w:val="23"/>
          <w:szCs w:val="23"/>
        </w:rPr>
        <w:t>s</w:t>
      </w:r>
      <w:r w:rsidRPr="008A7EAF">
        <w:rPr>
          <w:rFonts w:ascii="Arial" w:hAnsi="Arial" w:cs="Arial"/>
          <w:sz w:val="23"/>
          <w:szCs w:val="23"/>
        </w:rPr>
        <w:t xml:space="preserve"> from the north side of the building with service every 10 minutes for easy access to all parts of campus, including the Holden University Center.</w:t>
      </w:r>
    </w:p>
    <w:p w:rsidR="00CA7330" w:rsidRPr="008A7EAF" w:rsidRDefault="00CA7330" w:rsidP="00CA7330">
      <w:pPr>
        <w:rPr>
          <w:rFonts w:ascii="Arial" w:hAnsi="Arial" w:cs="Arial"/>
          <w:sz w:val="23"/>
          <w:szCs w:val="23"/>
        </w:rPr>
      </w:pPr>
      <w:r w:rsidRPr="008A7EAF">
        <w:rPr>
          <w:rFonts w:ascii="Arial" w:hAnsi="Arial" w:cs="Arial"/>
          <w:sz w:val="23"/>
          <w:szCs w:val="23"/>
        </w:rPr>
        <w:t>“When the college approached us about the idea of a transit center on the property, it was a win-w</w:t>
      </w:r>
      <w:r w:rsidR="00373308" w:rsidRPr="008A7EAF">
        <w:rPr>
          <w:rFonts w:ascii="Arial" w:hAnsi="Arial" w:cs="Arial"/>
          <w:sz w:val="23"/>
          <w:szCs w:val="23"/>
        </w:rPr>
        <w:t>in for both organizations</w:t>
      </w:r>
      <w:r w:rsidRPr="008A7EAF">
        <w:rPr>
          <w:rFonts w:ascii="Arial" w:hAnsi="Arial" w:cs="Arial"/>
          <w:sz w:val="23"/>
          <w:szCs w:val="23"/>
        </w:rPr>
        <w:t>. The new transit center alleviate</w:t>
      </w:r>
      <w:r w:rsidR="00B67BB7" w:rsidRPr="008A7EAF">
        <w:rPr>
          <w:rFonts w:ascii="Arial" w:hAnsi="Arial" w:cs="Arial"/>
          <w:sz w:val="23"/>
          <w:szCs w:val="23"/>
        </w:rPr>
        <w:t>s</w:t>
      </w:r>
      <w:r w:rsidRPr="008A7EAF">
        <w:rPr>
          <w:rFonts w:ascii="Arial" w:hAnsi="Arial" w:cs="Arial"/>
          <w:sz w:val="23"/>
          <w:szCs w:val="23"/>
        </w:rPr>
        <w:t xml:space="preserve"> bus traffic on campus making it more pedestrian friendly and improves </w:t>
      </w:r>
      <w:r w:rsidR="00B67BB7" w:rsidRPr="008A7EAF">
        <w:rPr>
          <w:rFonts w:ascii="Arial" w:hAnsi="Arial" w:cs="Arial"/>
          <w:sz w:val="23"/>
          <w:szCs w:val="23"/>
        </w:rPr>
        <w:t xml:space="preserve">the </w:t>
      </w:r>
      <w:r w:rsidRPr="008A7EAF">
        <w:rPr>
          <w:rFonts w:ascii="Arial" w:hAnsi="Arial" w:cs="Arial"/>
          <w:sz w:val="23"/>
          <w:szCs w:val="23"/>
        </w:rPr>
        <w:t xml:space="preserve">waiting environment for our riders—many of whom are </w:t>
      </w:r>
      <w:r w:rsidRPr="008A7EAF">
        <w:rPr>
          <w:rFonts w:ascii="Arial" w:hAnsi="Arial" w:cs="Arial"/>
          <w:sz w:val="23"/>
          <w:szCs w:val="23"/>
        </w:rPr>
        <w:lastRenderedPageBreak/>
        <w:t>students coming to Lakeland,” explained Laketran CEO Ben Capelle. “Pl</w:t>
      </w:r>
      <w:r w:rsidR="00B67BB7" w:rsidRPr="008A7EAF">
        <w:rPr>
          <w:rFonts w:ascii="Arial" w:hAnsi="Arial" w:cs="Arial"/>
          <w:sz w:val="23"/>
          <w:szCs w:val="23"/>
        </w:rPr>
        <w:t>us, we needed a larger space on campus for the charging infrastructure for our electric buses.”</w:t>
      </w:r>
      <w:r w:rsidRPr="008A7EAF">
        <w:rPr>
          <w:rFonts w:ascii="Arial" w:hAnsi="Arial" w:cs="Arial"/>
          <w:sz w:val="23"/>
          <w:szCs w:val="23"/>
        </w:rPr>
        <w:t xml:space="preserve"> </w:t>
      </w:r>
    </w:p>
    <w:p w:rsidR="00CA7330" w:rsidRPr="008A7EAF" w:rsidRDefault="00CA7330" w:rsidP="00CA7330">
      <w:pPr>
        <w:rPr>
          <w:rFonts w:ascii="Arial" w:hAnsi="Arial" w:cs="Arial"/>
          <w:sz w:val="23"/>
          <w:szCs w:val="23"/>
        </w:rPr>
      </w:pPr>
      <w:r w:rsidRPr="008A7EAF">
        <w:rPr>
          <w:rFonts w:ascii="Arial" w:hAnsi="Arial" w:cs="Arial"/>
          <w:sz w:val="23"/>
          <w:szCs w:val="23"/>
        </w:rPr>
        <w:t xml:space="preserve">The transit center name honors Frank J. Polivka, Laketran’s first employee who served as the agency’s general manager </w:t>
      </w:r>
      <w:r w:rsidR="00373308" w:rsidRPr="008A7EAF">
        <w:rPr>
          <w:rFonts w:ascii="Arial" w:hAnsi="Arial" w:cs="Arial"/>
          <w:sz w:val="23"/>
          <w:szCs w:val="23"/>
        </w:rPr>
        <w:t xml:space="preserve">from 1979 to </w:t>
      </w:r>
      <w:r w:rsidRPr="008A7EAF">
        <w:rPr>
          <w:rFonts w:ascii="Arial" w:hAnsi="Arial" w:cs="Arial"/>
          <w:sz w:val="23"/>
          <w:szCs w:val="23"/>
        </w:rPr>
        <w:t>2003</w:t>
      </w:r>
      <w:r w:rsidR="00D828DF" w:rsidRPr="008A7EAF">
        <w:rPr>
          <w:rFonts w:ascii="Arial" w:hAnsi="Arial" w:cs="Arial"/>
          <w:sz w:val="23"/>
          <w:szCs w:val="23"/>
        </w:rPr>
        <w:t xml:space="preserve"> and </w:t>
      </w:r>
      <w:r w:rsidR="00F170E5" w:rsidRPr="008A7EAF">
        <w:rPr>
          <w:rFonts w:ascii="Arial" w:hAnsi="Arial" w:cs="Arial"/>
          <w:sz w:val="23"/>
          <w:szCs w:val="23"/>
        </w:rPr>
        <w:t xml:space="preserve">continued his career at Greater Cleveland RTA until </w:t>
      </w:r>
      <w:r w:rsidR="00D828DF" w:rsidRPr="008A7EAF">
        <w:rPr>
          <w:rFonts w:ascii="Arial" w:hAnsi="Arial" w:cs="Arial"/>
          <w:sz w:val="23"/>
          <w:szCs w:val="23"/>
        </w:rPr>
        <w:t xml:space="preserve">2019 as Director of Procurement. Polivka currently </w:t>
      </w:r>
      <w:r w:rsidR="00F170E5" w:rsidRPr="008A7EAF">
        <w:rPr>
          <w:rFonts w:ascii="Arial" w:hAnsi="Arial" w:cs="Arial"/>
          <w:sz w:val="23"/>
          <w:szCs w:val="23"/>
        </w:rPr>
        <w:t xml:space="preserve">resides in Madison and </w:t>
      </w:r>
      <w:r w:rsidR="00D828DF" w:rsidRPr="008A7EAF">
        <w:rPr>
          <w:rFonts w:ascii="Arial" w:hAnsi="Arial" w:cs="Arial"/>
          <w:sz w:val="23"/>
          <w:szCs w:val="23"/>
        </w:rPr>
        <w:t>serves as a t</w:t>
      </w:r>
      <w:r w:rsidR="00F170E5" w:rsidRPr="008A7EAF">
        <w:rPr>
          <w:rFonts w:ascii="Arial" w:hAnsi="Arial" w:cs="Arial"/>
          <w:sz w:val="23"/>
          <w:szCs w:val="23"/>
        </w:rPr>
        <w:t>rustee for Lake Metroparks.</w:t>
      </w:r>
    </w:p>
    <w:p w:rsidR="00CA7330" w:rsidRPr="008A7EAF" w:rsidRDefault="00CA7330" w:rsidP="00CA7330">
      <w:pPr>
        <w:rPr>
          <w:rFonts w:ascii="Arial" w:hAnsi="Arial" w:cs="Arial"/>
          <w:sz w:val="23"/>
          <w:szCs w:val="23"/>
        </w:rPr>
      </w:pPr>
      <w:r w:rsidRPr="008A7EAF">
        <w:rPr>
          <w:rFonts w:ascii="Arial" w:hAnsi="Arial" w:cs="Arial"/>
          <w:sz w:val="23"/>
          <w:szCs w:val="23"/>
        </w:rPr>
        <w:t>“Frank’s vision for Laketran set t</w:t>
      </w:r>
      <w:r w:rsidR="00A42D53">
        <w:rPr>
          <w:rFonts w:ascii="Arial" w:hAnsi="Arial" w:cs="Arial"/>
          <w:sz w:val="23"/>
          <w:szCs w:val="23"/>
        </w:rPr>
        <w:t xml:space="preserve">he groundwork for us to become </w:t>
      </w:r>
      <w:r w:rsidRPr="008A7EAF">
        <w:rPr>
          <w:rFonts w:ascii="Arial" w:hAnsi="Arial" w:cs="Arial"/>
          <w:sz w:val="23"/>
          <w:szCs w:val="23"/>
        </w:rPr>
        <w:t>customer-driven transit agency nationally recognized for innovation and our Dial-a-Ride service,” shared Capelle. “He has left a lasting impact on our community, as well as the transit industry</w:t>
      </w:r>
      <w:r w:rsidR="00541B29" w:rsidRPr="008A7EAF">
        <w:rPr>
          <w:rFonts w:ascii="Arial" w:hAnsi="Arial" w:cs="Arial"/>
          <w:sz w:val="23"/>
          <w:szCs w:val="23"/>
        </w:rPr>
        <w:t>,</w:t>
      </w:r>
      <w:r w:rsidRPr="008A7EAF">
        <w:rPr>
          <w:rFonts w:ascii="Arial" w:hAnsi="Arial" w:cs="Arial"/>
          <w:sz w:val="23"/>
          <w:szCs w:val="23"/>
        </w:rPr>
        <w:t xml:space="preserve"> and it</w:t>
      </w:r>
      <w:r w:rsidR="00F170E5" w:rsidRPr="008A7EAF">
        <w:rPr>
          <w:rFonts w:ascii="Arial" w:hAnsi="Arial" w:cs="Arial"/>
          <w:sz w:val="23"/>
          <w:szCs w:val="23"/>
        </w:rPr>
        <w:t xml:space="preserve"> is</w:t>
      </w:r>
      <w:r w:rsidRPr="008A7EAF">
        <w:rPr>
          <w:rFonts w:ascii="Arial" w:hAnsi="Arial" w:cs="Arial"/>
          <w:sz w:val="23"/>
          <w:szCs w:val="23"/>
        </w:rPr>
        <w:t xml:space="preserve"> an honor to name this transit center after him.”</w:t>
      </w:r>
    </w:p>
    <w:p w:rsidR="00F170E5" w:rsidRPr="008A7EAF" w:rsidRDefault="00F170E5" w:rsidP="00F170E5">
      <w:pPr>
        <w:rPr>
          <w:rFonts w:ascii="Arial" w:hAnsi="Arial" w:cs="Arial"/>
          <w:sz w:val="23"/>
          <w:szCs w:val="23"/>
        </w:rPr>
      </w:pPr>
      <w:r w:rsidRPr="008A7EAF">
        <w:rPr>
          <w:rFonts w:ascii="Arial" w:hAnsi="Arial" w:cs="Arial"/>
          <w:sz w:val="23"/>
          <w:szCs w:val="23"/>
        </w:rPr>
        <w:t>“I remember the early years of Laketran and having to convince the Lake County community there is a need for public transit service,” share</w:t>
      </w:r>
      <w:r w:rsidR="002A182B" w:rsidRPr="008A7EAF">
        <w:rPr>
          <w:rFonts w:ascii="Arial" w:hAnsi="Arial" w:cs="Arial"/>
          <w:sz w:val="23"/>
          <w:szCs w:val="23"/>
        </w:rPr>
        <w:t>d</w:t>
      </w:r>
      <w:r w:rsidRPr="008A7EAF">
        <w:rPr>
          <w:rFonts w:ascii="Arial" w:hAnsi="Arial" w:cs="Arial"/>
          <w:sz w:val="23"/>
          <w:szCs w:val="23"/>
        </w:rPr>
        <w:t xml:space="preserve"> Polivka</w:t>
      </w:r>
      <w:r w:rsidR="002A182B" w:rsidRPr="008A7EAF">
        <w:rPr>
          <w:rFonts w:ascii="Arial" w:hAnsi="Arial" w:cs="Arial"/>
          <w:sz w:val="23"/>
          <w:szCs w:val="23"/>
        </w:rPr>
        <w:t xml:space="preserve"> about starting the agency</w:t>
      </w:r>
      <w:r w:rsidRPr="008A7EAF">
        <w:rPr>
          <w:rFonts w:ascii="Arial" w:hAnsi="Arial" w:cs="Arial"/>
          <w:sz w:val="23"/>
          <w:szCs w:val="23"/>
        </w:rPr>
        <w:t>. “It’s humbling to see what this agency has become to the community almost 50 years later and to be recognized in this way.”</w:t>
      </w:r>
    </w:p>
    <w:p w:rsidR="00F170E5" w:rsidRPr="008A7EAF" w:rsidRDefault="00F170E5" w:rsidP="00F170E5">
      <w:pPr>
        <w:rPr>
          <w:rFonts w:ascii="Arial" w:hAnsi="Arial" w:cs="Arial"/>
          <w:sz w:val="23"/>
          <w:szCs w:val="23"/>
        </w:rPr>
      </w:pPr>
      <w:r w:rsidRPr="008A7EAF">
        <w:rPr>
          <w:rFonts w:ascii="Arial" w:hAnsi="Arial" w:cs="Arial"/>
          <w:sz w:val="23"/>
          <w:szCs w:val="23"/>
        </w:rPr>
        <w:t>Laketran anticipates the trans</w:t>
      </w:r>
      <w:r w:rsidR="00113C06" w:rsidRPr="008A7EAF">
        <w:rPr>
          <w:rFonts w:ascii="Arial" w:hAnsi="Arial" w:cs="Arial"/>
          <w:sz w:val="23"/>
          <w:szCs w:val="23"/>
        </w:rPr>
        <w:t>it</w:t>
      </w:r>
      <w:r w:rsidRPr="008A7EAF">
        <w:rPr>
          <w:rFonts w:ascii="Arial" w:hAnsi="Arial" w:cs="Arial"/>
          <w:sz w:val="23"/>
          <w:szCs w:val="23"/>
        </w:rPr>
        <w:t xml:space="preserve"> center will serve 65,000 commuters annually between the local fixed route, Park-n-Ride and Campus Loop services. </w:t>
      </w:r>
      <w:r w:rsidR="002A182B" w:rsidRPr="008A7EAF">
        <w:rPr>
          <w:rFonts w:ascii="Arial" w:hAnsi="Arial" w:cs="Arial"/>
          <w:sz w:val="23"/>
          <w:szCs w:val="23"/>
        </w:rPr>
        <w:t xml:space="preserve">In 2019, </w:t>
      </w:r>
      <w:r w:rsidRPr="008A7EAF">
        <w:rPr>
          <w:rFonts w:ascii="Arial" w:hAnsi="Arial" w:cs="Arial"/>
          <w:sz w:val="23"/>
          <w:szCs w:val="23"/>
        </w:rPr>
        <w:t>Laketran provided over 3</w:t>
      </w:r>
      <w:r w:rsidR="00E67F2E" w:rsidRPr="008A7EAF">
        <w:rPr>
          <w:rFonts w:ascii="Arial" w:hAnsi="Arial" w:cs="Arial"/>
          <w:sz w:val="23"/>
          <w:szCs w:val="23"/>
        </w:rPr>
        <w:t>0</w:t>
      </w:r>
      <w:r w:rsidRPr="008A7EAF">
        <w:rPr>
          <w:rFonts w:ascii="Arial" w:hAnsi="Arial" w:cs="Arial"/>
          <w:sz w:val="23"/>
          <w:szCs w:val="23"/>
        </w:rPr>
        <w:t xml:space="preserve">,000 trips to Lakeland Community College students alone using the local route service. </w:t>
      </w:r>
    </w:p>
    <w:p w:rsidR="00CA7330" w:rsidRPr="008A7EAF" w:rsidRDefault="00CA7330" w:rsidP="00CA7330">
      <w:pPr>
        <w:rPr>
          <w:sz w:val="23"/>
          <w:szCs w:val="23"/>
        </w:rPr>
      </w:pPr>
      <w:r w:rsidRPr="008A7EAF">
        <w:rPr>
          <w:sz w:val="23"/>
          <w:szCs w:val="23"/>
        </w:rPr>
        <w:t>“</w:t>
      </w:r>
      <w:r w:rsidR="00C75A2D" w:rsidRPr="008A7EAF">
        <w:rPr>
          <w:sz w:val="23"/>
          <w:szCs w:val="23"/>
        </w:rPr>
        <w:t>Laketran connects people to places; and Lakeland connects people to their futures. We’re honored to be a part of this ceremony today that recognizes the importance of providing access to resources that benefit Lake County and the surrounding communities,</w:t>
      </w:r>
      <w:r w:rsidRPr="008A7EAF">
        <w:rPr>
          <w:sz w:val="23"/>
          <w:szCs w:val="23"/>
        </w:rPr>
        <w:t>” shared Dr. Morris W. Beverage Jr. president of Lakeland Community College.</w:t>
      </w:r>
      <w:r w:rsidR="00C75A2D" w:rsidRPr="008A7EAF">
        <w:rPr>
          <w:sz w:val="23"/>
          <w:szCs w:val="23"/>
        </w:rPr>
        <w:t xml:space="preserve"> “This partnership is a great example of two Lake County institutions joining forces to improve access to higher education and job training in our community.”</w:t>
      </w:r>
    </w:p>
    <w:p w:rsidR="00CF0C9A" w:rsidRPr="008A7EAF" w:rsidRDefault="00CA7330" w:rsidP="00CF0C9A">
      <w:pPr>
        <w:rPr>
          <w:rFonts w:ascii="Arial" w:hAnsi="Arial" w:cs="Arial"/>
          <w:sz w:val="23"/>
          <w:szCs w:val="23"/>
        </w:rPr>
      </w:pPr>
      <w:r w:rsidRPr="008A7EAF">
        <w:rPr>
          <w:sz w:val="23"/>
          <w:szCs w:val="23"/>
        </w:rPr>
        <w:t>Lakeland Community College</w:t>
      </w:r>
      <w:r w:rsidR="00DF2FDB" w:rsidRPr="008A7EAF">
        <w:rPr>
          <w:sz w:val="23"/>
          <w:szCs w:val="23"/>
        </w:rPr>
        <w:t xml:space="preserve"> donated the land </w:t>
      </w:r>
      <w:r w:rsidRPr="008A7EAF">
        <w:rPr>
          <w:sz w:val="23"/>
          <w:szCs w:val="23"/>
        </w:rPr>
        <w:t xml:space="preserve">for the new transit center </w:t>
      </w:r>
      <w:r w:rsidR="00A91FCB" w:rsidRPr="008A7EAF">
        <w:rPr>
          <w:sz w:val="23"/>
          <w:szCs w:val="23"/>
        </w:rPr>
        <w:t xml:space="preserve">to Laketran </w:t>
      </w:r>
      <w:r w:rsidRPr="008A7EAF">
        <w:rPr>
          <w:sz w:val="23"/>
          <w:szCs w:val="23"/>
        </w:rPr>
        <w:t xml:space="preserve">and the </w:t>
      </w:r>
      <w:r w:rsidR="002A67A8" w:rsidRPr="008A7EAF">
        <w:rPr>
          <w:sz w:val="23"/>
          <w:szCs w:val="23"/>
        </w:rPr>
        <w:t>building cost was $2.5 million</w:t>
      </w:r>
      <w:r w:rsidR="00CF0C9A" w:rsidRPr="008A7EAF">
        <w:rPr>
          <w:sz w:val="23"/>
          <w:szCs w:val="23"/>
        </w:rPr>
        <w:t xml:space="preserve">. </w:t>
      </w:r>
      <w:r w:rsidR="00CF0C9A" w:rsidRPr="008A7EAF">
        <w:rPr>
          <w:rFonts w:ascii="Arial" w:hAnsi="Arial" w:cs="Arial"/>
          <w:sz w:val="23"/>
          <w:szCs w:val="23"/>
        </w:rPr>
        <w:t xml:space="preserve">Eighty percent of the funding for the 2,200 square foot transit center was leveraged by a mix of federal and state capital transit grants including NOACA’s </w:t>
      </w:r>
      <w:hyperlink r:id="rId10" w:history="1">
        <w:r w:rsidR="00CF0C9A" w:rsidRPr="008A7EAF">
          <w:rPr>
            <w:rStyle w:val="Hyperlink"/>
            <w:rFonts w:cs="Arial"/>
            <w:sz w:val="23"/>
            <w:szCs w:val="23"/>
          </w:rPr>
          <w:t>Transportation for Livable Communities Initiative</w:t>
        </w:r>
      </w:hyperlink>
      <w:r w:rsidR="00CF0C9A" w:rsidRPr="008A7EAF">
        <w:rPr>
          <w:rFonts w:ascii="Arial" w:hAnsi="Arial" w:cs="Arial"/>
          <w:sz w:val="23"/>
          <w:szCs w:val="23"/>
        </w:rPr>
        <w:t xml:space="preserve"> grant and Ohio Department of Transportation’s </w:t>
      </w:r>
      <w:hyperlink r:id="rId11" w:history="1">
        <w:r w:rsidR="00CF0C9A" w:rsidRPr="008A7EAF">
          <w:rPr>
            <w:rStyle w:val="Hyperlink"/>
            <w:rFonts w:cs="Arial"/>
            <w:sz w:val="23"/>
            <w:szCs w:val="23"/>
          </w:rPr>
          <w:t>Ohio Transit Partnership Program</w:t>
        </w:r>
      </w:hyperlink>
      <w:r w:rsidR="00CF0C9A" w:rsidRPr="008A7EAF">
        <w:rPr>
          <w:rFonts w:ascii="Arial" w:hAnsi="Arial" w:cs="Arial"/>
          <w:sz w:val="23"/>
          <w:szCs w:val="23"/>
        </w:rPr>
        <w:t xml:space="preserve">. </w:t>
      </w:r>
    </w:p>
    <w:p w:rsidR="00CF0C9A" w:rsidRPr="008A7EAF" w:rsidRDefault="004E2E25" w:rsidP="00CA7330">
      <w:pPr>
        <w:rPr>
          <w:sz w:val="23"/>
          <w:szCs w:val="23"/>
        </w:rPr>
      </w:pPr>
      <w:r w:rsidRPr="008A7EAF">
        <w:rPr>
          <w:sz w:val="23"/>
          <w:szCs w:val="23"/>
        </w:rPr>
        <w:t>“We</w:t>
      </w:r>
      <w:r w:rsidR="00164665" w:rsidRPr="008A7EAF">
        <w:rPr>
          <w:sz w:val="23"/>
          <w:szCs w:val="23"/>
        </w:rPr>
        <w:t xml:space="preserve"> a</w:t>
      </w:r>
      <w:r w:rsidR="00CF0C9A" w:rsidRPr="008A7EAF">
        <w:rPr>
          <w:sz w:val="23"/>
          <w:szCs w:val="23"/>
        </w:rPr>
        <w:t xml:space="preserve">re grateful for </w:t>
      </w:r>
      <w:r w:rsidRPr="008A7EAF">
        <w:rPr>
          <w:sz w:val="23"/>
          <w:szCs w:val="23"/>
        </w:rPr>
        <w:t>Lakeland Community College</w:t>
      </w:r>
      <w:r w:rsidR="00CF0C9A" w:rsidRPr="008A7EAF">
        <w:rPr>
          <w:sz w:val="23"/>
          <w:szCs w:val="23"/>
        </w:rPr>
        <w:t>’s collaboration</w:t>
      </w:r>
      <w:r w:rsidRPr="008A7EAF">
        <w:rPr>
          <w:sz w:val="23"/>
          <w:szCs w:val="23"/>
        </w:rPr>
        <w:t xml:space="preserve"> throughout the design and construction of the new transit center</w:t>
      </w:r>
      <w:r w:rsidR="00CF0C9A" w:rsidRPr="008A7EAF">
        <w:rPr>
          <w:sz w:val="23"/>
          <w:szCs w:val="23"/>
        </w:rPr>
        <w:t xml:space="preserve"> and our </w:t>
      </w:r>
      <w:r w:rsidR="00A42D53">
        <w:rPr>
          <w:sz w:val="23"/>
          <w:szCs w:val="23"/>
        </w:rPr>
        <w:t xml:space="preserve">local, </w:t>
      </w:r>
      <w:r w:rsidR="00CF0C9A" w:rsidRPr="008A7EAF">
        <w:rPr>
          <w:sz w:val="23"/>
          <w:szCs w:val="23"/>
        </w:rPr>
        <w:t>state and federal funding partners</w:t>
      </w:r>
      <w:r w:rsidRPr="008A7EAF">
        <w:rPr>
          <w:sz w:val="23"/>
          <w:szCs w:val="23"/>
        </w:rPr>
        <w:t>,” share</w:t>
      </w:r>
      <w:r w:rsidR="0004793F" w:rsidRPr="008A7EAF">
        <w:rPr>
          <w:sz w:val="23"/>
          <w:szCs w:val="23"/>
        </w:rPr>
        <w:t>d</w:t>
      </w:r>
      <w:r w:rsidRPr="008A7EAF">
        <w:rPr>
          <w:sz w:val="23"/>
          <w:szCs w:val="23"/>
        </w:rPr>
        <w:t xml:space="preserve"> Brian Falkowski, Laketran’s Board President. </w:t>
      </w:r>
      <w:r w:rsidR="0004793F" w:rsidRPr="008A7EAF">
        <w:rPr>
          <w:sz w:val="23"/>
          <w:szCs w:val="23"/>
        </w:rPr>
        <w:t>“We’re excited to bring the transit industry’s latest technology</w:t>
      </w:r>
      <w:r w:rsidR="00CF0C9A" w:rsidRPr="008A7EAF">
        <w:rPr>
          <w:sz w:val="23"/>
          <w:szCs w:val="23"/>
        </w:rPr>
        <w:t xml:space="preserve"> to Lake County residents.”</w:t>
      </w:r>
    </w:p>
    <w:p w:rsidR="00374FB1" w:rsidRPr="008A7EAF" w:rsidRDefault="00374FB1" w:rsidP="00374FB1">
      <w:pPr>
        <w:rPr>
          <w:rFonts w:ascii="Arial" w:hAnsi="Arial" w:cs="Arial"/>
          <w:sz w:val="23"/>
          <w:szCs w:val="23"/>
        </w:rPr>
      </w:pPr>
      <w:r w:rsidRPr="008A7EAF">
        <w:rPr>
          <w:rFonts w:ascii="Arial" w:hAnsi="Arial" w:cs="Arial"/>
          <w:sz w:val="23"/>
          <w:szCs w:val="23"/>
        </w:rPr>
        <w:lastRenderedPageBreak/>
        <w:t xml:space="preserve">The new building </w:t>
      </w:r>
      <w:proofErr w:type="gramStart"/>
      <w:r w:rsidRPr="008A7EAF">
        <w:rPr>
          <w:rFonts w:ascii="Arial" w:hAnsi="Arial" w:cs="Arial"/>
          <w:sz w:val="23"/>
          <w:szCs w:val="23"/>
        </w:rPr>
        <w:t xml:space="preserve">was designed and engineered by Mentor-based CT Consultants and Tec, Inc. from Willoughby and constructed by </w:t>
      </w:r>
      <w:proofErr w:type="spellStart"/>
      <w:r w:rsidRPr="008A7EAF">
        <w:rPr>
          <w:rFonts w:ascii="Arial" w:hAnsi="Arial" w:cs="Arial"/>
          <w:sz w:val="23"/>
          <w:szCs w:val="23"/>
        </w:rPr>
        <w:t>Engelke</w:t>
      </w:r>
      <w:proofErr w:type="spellEnd"/>
      <w:r w:rsidRPr="008A7EAF">
        <w:rPr>
          <w:rFonts w:ascii="Arial" w:hAnsi="Arial" w:cs="Arial"/>
          <w:sz w:val="23"/>
          <w:szCs w:val="23"/>
        </w:rPr>
        <w:t xml:space="preserve"> Constr</w:t>
      </w:r>
      <w:r w:rsidR="0007305C">
        <w:rPr>
          <w:rFonts w:ascii="Arial" w:hAnsi="Arial" w:cs="Arial"/>
          <w:sz w:val="23"/>
          <w:szCs w:val="23"/>
        </w:rPr>
        <w:t>uction Solutions of Brunswick</w:t>
      </w:r>
      <w:proofErr w:type="gramEnd"/>
      <w:r w:rsidR="0007305C">
        <w:rPr>
          <w:rFonts w:ascii="Arial" w:hAnsi="Arial" w:cs="Arial"/>
          <w:sz w:val="23"/>
          <w:szCs w:val="23"/>
        </w:rPr>
        <w:t xml:space="preserve">. </w:t>
      </w:r>
      <w:r w:rsidRPr="008A7EAF">
        <w:rPr>
          <w:rFonts w:ascii="Arial" w:hAnsi="Arial" w:cs="Arial"/>
          <w:sz w:val="23"/>
          <w:szCs w:val="23"/>
        </w:rPr>
        <w:t xml:space="preserve">Other local firms involved in construction were project electricians V.L. Chapman of Grand River and Zenith Systems of Bedford. </w:t>
      </w:r>
    </w:p>
    <w:p w:rsidR="008A7EAF" w:rsidRPr="008A7EAF" w:rsidRDefault="0018327D" w:rsidP="008A7EAF">
      <w:pPr>
        <w:pStyle w:val="NoSpacing"/>
        <w:rPr>
          <w:b/>
          <w:sz w:val="23"/>
          <w:szCs w:val="23"/>
        </w:rPr>
      </w:pPr>
      <w:r w:rsidRPr="008A7EAF">
        <w:rPr>
          <w:b/>
          <w:sz w:val="23"/>
          <w:szCs w:val="23"/>
        </w:rPr>
        <w:t>Laketran’s Electric Bus program</w:t>
      </w:r>
    </w:p>
    <w:p w:rsidR="008A7EAF" w:rsidRPr="008A7EAF" w:rsidRDefault="0018327D" w:rsidP="008A7EAF">
      <w:pPr>
        <w:rPr>
          <w:sz w:val="23"/>
          <w:szCs w:val="23"/>
        </w:rPr>
      </w:pPr>
      <w:r w:rsidRPr="008A7EAF">
        <w:rPr>
          <w:sz w:val="23"/>
          <w:szCs w:val="23"/>
        </w:rPr>
        <w:t xml:space="preserve">Various Federal Transportation Administration (FTA) and Environmental Protection Agency (EPA) grant programs aimed to reduce diesel emissions and improve air quality and public transit access are funding Laketran’s electric buses and charging infrastructure program. </w:t>
      </w:r>
    </w:p>
    <w:p w:rsidR="0018327D" w:rsidRPr="008A7EAF" w:rsidRDefault="0018327D" w:rsidP="00374FB1">
      <w:pPr>
        <w:rPr>
          <w:sz w:val="23"/>
          <w:szCs w:val="23"/>
        </w:rPr>
      </w:pPr>
      <w:r w:rsidRPr="008A7EAF">
        <w:rPr>
          <w:sz w:val="23"/>
          <w:szCs w:val="23"/>
        </w:rPr>
        <w:t xml:space="preserve">In addition to </w:t>
      </w:r>
      <w:r w:rsidR="007F2097" w:rsidRPr="008A7EAF">
        <w:rPr>
          <w:sz w:val="23"/>
          <w:szCs w:val="23"/>
        </w:rPr>
        <w:t>the</w:t>
      </w:r>
      <w:r w:rsidR="00275B6B" w:rsidRPr="008A7EAF">
        <w:rPr>
          <w:sz w:val="23"/>
          <w:szCs w:val="23"/>
        </w:rPr>
        <w:t xml:space="preserve"> </w:t>
      </w:r>
      <w:r w:rsidR="007F2097" w:rsidRPr="008A7EAF">
        <w:rPr>
          <w:sz w:val="23"/>
          <w:szCs w:val="23"/>
        </w:rPr>
        <w:t xml:space="preserve">replacement of diesel buses with zero emission </w:t>
      </w:r>
      <w:r w:rsidR="008A7EAF">
        <w:rPr>
          <w:sz w:val="23"/>
          <w:szCs w:val="23"/>
        </w:rPr>
        <w:t xml:space="preserve">electric </w:t>
      </w:r>
      <w:r w:rsidR="007F2097" w:rsidRPr="008A7EAF">
        <w:rPr>
          <w:sz w:val="23"/>
          <w:szCs w:val="23"/>
        </w:rPr>
        <w:t>vehicles,</w:t>
      </w:r>
      <w:r w:rsidRPr="008A7EAF">
        <w:rPr>
          <w:sz w:val="23"/>
          <w:szCs w:val="23"/>
        </w:rPr>
        <w:t xml:space="preserve"> Laketran is in the process of installing six </w:t>
      </w:r>
      <w:hyperlink r:id="rId12" w:history="1">
        <w:r w:rsidRPr="008A7EAF">
          <w:rPr>
            <w:rStyle w:val="Hyperlink"/>
            <w:sz w:val="23"/>
            <w:szCs w:val="23"/>
          </w:rPr>
          <w:t>ABB fast chargers</w:t>
        </w:r>
      </w:hyperlink>
      <w:r w:rsidRPr="008A7EAF">
        <w:rPr>
          <w:sz w:val="23"/>
          <w:szCs w:val="23"/>
        </w:rPr>
        <w:t xml:space="preserve"> that allows for </w:t>
      </w:r>
      <w:proofErr w:type="spellStart"/>
      <w:r w:rsidRPr="008A7EAF">
        <w:rPr>
          <w:sz w:val="23"/>
          <w:szCs w:val="23"/>
        </w:rPr>
        <w:t>en</w:t>
      </w:r>
      <w:proofErr w:type="spellEnd"/>
      <w:r w:rsidRPr="008A7EAF">
        <w:rPr>
          <w:sz w:val="23"/>
          <w:szCs w:val="23"/>
        </w:rPr>
        <w:t>-route charging vehicle charging.</w:t>
      </w:r>
    </w:p>
    <w:p w:rsidR="00F16209" w:rsidRDefault="007F2097" w:rsidP="00374FB1">
      <w:pPr>
        <w:rPr>
          <w:rFonts w:ascii="Arial" w:hAnsi="Arial" w:cs="Arial"/>
          <w:sz w:val="23"/>
          <w:szCs w:val="23"/>
        </w:rPr>
      </w:pPr>
      <w:r w:rsidRPr="008A7EAF">
        <w:rPr>
          <w:rFonts w:ascii="Arial" w:hAnsi="Arial" w:cs="Arial"/>
          <w:sz w:val="23"/>
          <w:szCs w:val="23"/>
        </w:rPr>
        <w:t>“We’re replacing 12 year old diesel engine</w:t>
      </w:r>
      <w:r w:rsidR="008A7EAF">
        <w:rPr>
          <w:rFonts w:ascii="Arial" w:hAnsi="Arial" w:cs="Arial"/>
          <w:sz w:val="23"/>
          <w:szCs w:val="23"/>
        </w:rPr>
        <w:t>s</w:t>
      </w:r>
      <w:r w:rsidRPr="008A7EAF">
        <w:rPr>
          <w:rFonts w:ascii="Arial" w:hAnsi="Arial" w:cs="Arial"/>
          <w:sz w:val="23"/>
          <w:szCs w:val="23"/>
        </w:rPr>
        <w:t xml:space="preserve"> with a </w:t>
      </w:r>
      <w:r w:rsidR="008A7EAF">
        <w:rPr>
          <w:rFonts w:ascii="Arial" w:hAnsi="Arial" w:cs="Arial"/>
          <w:sz w:val="23"/>
          <w:szCs w:val="23"/>
        </w:rPr>
        <w:t xml:space="preserve">vehicle that is powered by a battery pack. This means no diesel fuel, no oil changes, </w:t>
      </w:r>
      <w:r w:rsidR="00F16209">
        <w:rPr>
          <w:rFonts w:ascii="Arial" w:hAnsi="Arial" w:cs="Arial"/>
          <w:sz w:val="23"/>
          <w:szCs w:val="23"/>
        </w:rPr>
        <w:t>no combustion engine replacements or exhaust systems to maintain.</w:t>
      </w:r>
      <w:r w:rsidRPr="008A7EAF">
        <w:rPr>
          <w:rFonts w:ascii="Arial" w:hAnsi="Arial" w:cs="Arial"/>
          <w:sz w:val="23"/>
          <w:szCs w:val="23"/>
        </w:rPr>
        <w:t>” shared Capelle. “</w:t>
      </w:r>
      <w:r w:rsidR="001043BA" w:rsidRPr="008A7EAF">
        <w:rPr>
          <w:rFonts w:ascii="Arial" w:hAnsi="Arial" w:cs="Arial"/>
          <w:sz w:val="23"/>
          <w:szCs w:val="23"/>
        </w:rPr>
        <w:t xml:space="preserve">We're </w:t>
      </w:r>
      <w:r w:rsidRPr="008A7EAF">
        <w:rPr>
          <w:rFonts w:ascii="Arial" w:hAnsi="Arial" w:cs="Arial"/>
          <w:sz w:val="23"/>
          <w:szCs w:val="23"/>
        </w:rPr>
        <w:t xml:space="preserve">very </w:t>
      </w:r>
      <w:r w:rsidR="001043BA" w:rsidRPr="008A7EAF">
        <w:rPr>
          <w:rFonts w:ascii="Arial" w:hAnsi="Arial" w:cs="Arial"/>
          <w:sz w:val="23"/>
          <w:szCs w:val="23"/>
        </w:rPr>
        <w:t>conscious of the impact transportation has on the environment and we're committed to improving the air quality in Northeast Ohio. Electric buses will not only reduce air pollution, but also our operating expenses.</w:t>
      </w:r>
      <w:r w:rsidR="00F16209">
        <w:rPr>
          <w:rFonts w:ascii="Arial" w:hAnsi="Arial" w:cs="Arial"/>
          <w:sz w:val="23"/>
          <w:szCs w:val="23"/>
        </w:rPr>
        <w:t>”</w:t>
      </w:r>
    </w:p>
    <w:p w:rsidR="001043BA" w:rsidRPr="008A7EAF" w:rsidRDefault="00F16209" w:rsidP="00374FB1">
      <w:pPr>
        <w:rPr>
          <w:rFonts w:ascii="Arial" w:hAnsi="Arial" w:cs="Arial"/>
          <w:sz w:val="23"/>
          <w:szCs w:val="23"/>
        </w:rPr>
      </w:pPr>
      <w:r>
        <w:rPr>
          <w:rFonts w:ascii="Arial" w:hAnsi="Arial" w:cs="Arial"/>
          <w:sz w:val="23"/>
          <w:szCs w:val="23"/>
        </w:rPr>
        <w:t>“</w:t>
      </w:r>
      <w:r w:rsidR="001043BA" w:rsidRPr="008A7EAF">
        <w:rPr>
          <w:rFonts w:ascii="Arial" w:hAnsi="Arial" w:cs="Arial"/>
          <w:sz w:val="23"/>
          <w:szCs w:val="23"/>
        </w:rPr>
        <w:t xml:space="preserve">I </w:t>
      </w:r>
      <w:r w:rsidR="007F2097" w:rsidRPr="008A7EAF">
        <w:rPr>
          <w:rFonts w:ascii="Arial" w:hAnsi="Arial" w:cs="Arial"/>
          <w:sz w:val="23"/>
          <w:szCs w:val="23"/>
        </w:rPr>
        <w:t xml:space="preserve">would like to thank the Ohio EPA, U.S. Senator </w:t>
      </w:r>
      <w:r w:rsidR="001043BA" w:rsidRPr="008A7EAF">
        <w:rPr>
          <w:rFonts w:ascii="Arial" w:hAnsi="Arial" w:cs="Arial"/>
          <w:sz w:val="23"/>
          <w:szCs w:val="23"/>
        </w:rPr>
        <w:t>Brown's office</w:t>
      </w:r>
      <w:r w:rsidR="007F2097" w:rsidRPr="008A7EAF">
        <w:rPr>
          <w:rFonts w:ascii="Arial" w:hAnsi="Arial" w:cs="Arial"/>
          <w:sz w:val="23"/>
          <w:szCs w:val="23"/>
        </w:rPr>
        <w:t>, NOACA</w:t>
      </w:r>
      <w:r w:rsidR="001043BA" w:rsidRPr="008A7EAF">
        <w:rPr>
          <w:rFonts w:ascii="Arial" w:hAnsi="Arial" w:cs="Arial"/>
          <w:sz w:val="23"/>
          <w:szCs w:val="23"/>
        </w:rPr>
        <w:t xml:space="preserve"> and our local community partners for their letters of support</w:t>
      </w:r>
      <w:r>
        <w:rPr>
          <w:rFonts w:ascii="Arial" w:hAnsi="Arial" w:cs="Arial"/>
          <w:sz w:val="23"/>
          <w:szCs w:val="23"/>
        </w:rPr>
        <w:t xml:space="preserve"> that helped Laketran provide </w:t>
      </w:r>
      <w:r w:rsidR="001043BA" w:rsidRPr="008A7EAF">
        <w:rPr>
          <w:rFonts w:ascii="Arial" w:hAnsi="Arial" w:cs="Arial"/>
          <w:sz w:val="23"/>
          <w:szCs w:val="23"/>
        </w:rPr>
        <w:t xml:space="preserve">competitive </w:t>
      </w:r>
      <w:r w:rsidR="007F2097" w:rsidRPr="008A7EAF">
        <w:rPr>
          <w:rFonts w:ascii="Arial" w:hAnsi="Arial" w:cs="Arial"/>
          <w:sz w:val="23"/>
          <w:szCs w:val="23"/>
        </w:rPr>
        <w:t xml:space="preserve">grant </w:t>
      </w:r>
      <w:r w:rsidR="001043BA" w:rsidRPr="008A7EAF">
        <w:rPr>
          <w:rFonts w:ascii="Arial" w:hAnsi="Arial" w:cs="Arial"/>
          <w:sz w:val="23"/>
          <w:szCs w:val="23"/>
        </w:rPr>
        <w:t>application</w:t>
      </w:r>
      <w:r w:rsidR="007F2097" w:rsidRPr="008A7EAF">
        <w:rPr>
          <w:rFonts w:ascii="Arial" w:hAnsi="Arial" w:cs="Arial"/>
          <w:sz w:val="23"/>
          <w:szCs w:val="23"/>
        </w:rPr>
        <w:t>s to fund our electric bus program.</w:t>
      </w:r>
      <w:r w:rsidR="001043BA" w:rsidRPr="008A7EAF">
        <w:rPr>
          <w:rFonts w:ascii="Arial" w:hAnsi="Arial" w:cs="Arial"/>
          <w:sz w:val="23"/>
          <w:szCs w:val="23"/>
        </w:rPr>
        <w:t>”</w:t>
      </w:r>
    </w:p>
    <w:p w:rsidR="007F2097" w:rsidRPr="008A7EAF" w:rsidRDefault="007F2097" w:rsidP="00374FB1">
      <w:pPr>
        <w:rPr>
          <w:rFonts w:ascii="Arial" w:hAnsi="Arial" w:cs="Arial"/>
          <w:sz w:val="23"/>
          <w:szCs w:val="23"/>
        </w:rPr>
      </w:pPr>
      <w:r w:rsidRPr="008A7EAF">
        <w:rPr>
          <w:rFonts w:ascii="Arial" w:hAnsi="Arial" w:cs="Arial"/>
          <w:sz w:val="23"/>
          <w:szCs w:val="23"/>
        </w:rPr>
        <w:t>Laketran aims to have all 10 electric buses in operation by early fall.</w:t>
      </w:r>
    </w:p>
    <w:p w:rsidR="00C815FC" w:rsidRPr="008A7EAF" w:rsidRDefault="00C815FC" w:rsidP="00113576">
      <w:pPr>
        <w:rPr>
          <w:rFonts w:ascii="Arial" w:hAnsi="Arial" w:cs="Arial"/>
          <w:sz w:val="23"/>
          <w:szCs w:val="23"/>
          <w:u w:val="single"/>
        </w:rPr>
      </w:pPr>
      <w:r w:rsidRPr="008A7EAF">
        <w:rPr>
          <w:rFonts w:ascii="Arial" w:hAnsi="Arial" w:cs="Arial"/>
          <w:sz w:val="23"/>
          <w:szCs w:val="23"/>
          <w:u w:val="single"/>
        </w:rPr>
        <w:t xml:space="preserve">Additional </w:t>
      </w:r>
      <w:r w:rsidR="001043BA" w:rsidRPr="008A7EAF">
        <w:rPr>
          <w:rFonts w:ascii="Arial" w:hAnsi="Arial" w:cs="Arial"/>
          <w:sz w:val="23"/>
          <w:szCs w:val="23"/>
          <w:u w:val="single"/>
        </w:rPr>
        <w:t xml:space="preserve">funding </w:t>
      </w:r>
      <w:r w:rsidRPr="008A7EAF">
        <w:rPr>
          <w:rFonts w:ascii="Arial" w:hAnsi="Arial" w:cs="Arial"/>
          <w:sz w:val="23"/>
          <w:szCs w:val="23"/>
          <w:u w:val="single"/>
        </w:rPr>
        <w:t>partner quotes:</w:t>
      </w:r>
    </w:p>
    <w:p w:rsidR="00C815FC" w:rsidRPr="008A7EAF" w:rsidRDefault="00C815FC" w:rsidP="00C815FC">
      <w:pPr>
        <w:rPr>
          <w:rFonts w:eastAsiaTheme="minorHAnsi"/>
          <w:sz w:val="23"/>
          <w:szCs w:val="23"/>
        </w:rPr>
      </w:pPr>
      <w:r w:rsidRPr="008A7EAF">
        <w:rPr>
          <w:sz w:val="23"/>
          <w:szCs w:val="23"/>
        </w:rPr>
        <w:t>The Frank J. Polivka Transit Center</w:t>
      </w:r>
      <w:r w:rsidRPr="008A7EAF">
        <w:rPr>
          <w:b/>
          <w:bCs/>
          <w:sz w:val="23"/>
          <w:szCs w:val="23"/>
        </w:rPr>
        <w:t xml:space="preserve"> </w:t>
      </w:r>
      <w:r w:rsidRPr="008A7EAF">
        <w:rPr>
          <w:rStyle w:val="markedcontent"/>
          <w:sz w:val="23"/>
          <w:szCs w:val="23"/>
        </w:rPr>
        <w:t xml:space="preserve">is an example on what future mobility looks like with combining innovation, transportation, environmental sustainability, and community development,” said </w:t>
      </w:r>
      <w:r w:rsidRPr="008A7EAF">
        <w:rPr>
          <w:rStyle w:val="markedcontent"/>
          <w:b/>
          <w:sz w:val="23"/>
          <w:szCs w:val="23"/>
        </w:rPr>
        <w:t>Grace Gallucci, Executive Director and CEO of the Northeast Ohio Areawide Coordinating Agency</w:t>
      </w:r>
      <w:r w:rsidRPr="008A7EAF">
        <w:rPr>
          <w:rStyle w:val="markedcontent"/>
          <w:sz w:val="23"/>
          <w:szCs w:val="23"/>
        </w:rPr>
        <w:t xml:space="preserve"> (NOACA).  Gallucci added, “NOACA is proud of the work Laketran accomplished to create such a bold infrastructure investment for our region that will certainly be the impetus for more technologically advanced systems for years to come.”</w:t>
      </w:r>
    </w:p>
    <w:p w:rsidR="00FF519A" w:rsidRPr="008A7EAF" w:rsidRDefault="00FF519A" w:rsidP="00FF519A">
      <w:pPr>
        <w:rPr>
          <w:b/>
          <w:sz w:val="23"/>
          <w:szCs w:val="23"/>
        </w:rPr>
      </w:pPr>
      <w:r w:rsidRPr="008A7EAF">
        <w:rPr>
          <w:sz w:val="23"/>
          <w:szCs w:val="23"/>
        </w:rPr>
        <w:t xml:space="preserve">“Ohio EPA is delighted to have been able to provide grant funding to help LAKETRAN replace six aging diesel buses with new all-electric buses  This project will reduce more than one and a half tons of air pollution annually.” </w:t>
      </w:r>
      <w:r w:rsidRPr="008A7EAF">
        <w:rPr>
          <w:b/>
          <w:sz w:val="23"/>
          <w:szCs w:val="23"/>
        </w:rPr>
        <w:t>Carolyn Watkins, Administrator, Diesel Emission Reduction Grant Programs, Ohio EPA</w:t>
      </w:r>
    </w:p>
    <w:p w:rsidR="005611E9" w:rsidRPr="008A7EAF" w:rsidRDefault="005611E9" w:rsidP="005611E9">
      <w:pPr>
        <w:rPr>
          <w:rFonts w:eastAsiaTheme="minorHAnsi"/>
          <w:b/>
          <w:sz w:val="23"/>
          <w:szCs w:val="23"/>
        </w:rPr>
      </w:pPr>
      <w:r w:rsidRPr="008A7EAF">
        <w:rPr>
          <w:sz w:val="23"/>
          <w:szCs w:val="23"/>
        </w:rPr>
        <w:lastRenderedPageBreak/>
        <w:t xml:space="preserve">"We commend Laketran’s partnership and coordination with Lakeland Community College on this project. These efforts will promote access to higher education, which in turn provides for a skilled workforce and economic development in Lake County.” </w:t>
      </w:r>
      <w:r w:rsidRPr="008A7EAF">
        <w:rPr>
          <w:b/>
          <w:sz w:val="23"/>
          <w:szCs w:val="23"/>
        </w:rPr>
        <w:t xml:space="preserve">ODOT District 12 Deputy Director, John </w:t>
      </w:r>
      <w:proofErr w:type="spellStart"/>
      <w:r w:rsidRPr="008A7EAF">
        <w:rPr>
          <w:b/>
          <w:sz w:val="23"/>
          <w:szCs w:val="23"/>
        </w:rPr>
        <w:t>Picuri</w:t>
      </w:r>
      <w:proofErr w:type="spellEnd"/>
      <w:r w:rsidRPr="008A7EAF">
        <w:rPr>
          <w:b/>
          <w:sz w:val="23"/>
          <w:szCs w:val="23"/>
        </w:rPr>
        <w:t>, P.E.</w:t>
      </w:r>
    </w:p>
    <w:p w:rsidR="00440F3E" w:rsidRPr="008A7EAF" w:rsidRDefault="00440F3E" w:rsidP="00113576">
      <w:pPr>
        <w:rPr>
          <w:rFonts w:ascii="Arial" w:hAnsi="Arial" w:cs="Arial"/>
          <w:sz w:val="23"/>
          <w:szCs w:val="23"/>
        </w:rPr>
      </w:pPr>
      <w:r w:rsidRPr="008A7EAF">
        <w:rPr>
          <w:rFonts w:ascii="Arial" w:hAnsi="Arial" w:cs="Arial"/>
          <w:sz w:val="23"/>
          <w:szCs w:val="23"/>
        </w:rPr>
        <w:t xml:space="preserve">Photos available at: </w:t>
      </w:r>
      <w:bookmarkStart w:id="0" w:name="_GoBack"/>
      <w:bookmarkEnd w:id="0"/>
      <w:r w:rsidR="005143FF">
        <w:fldChar w:fldCharType="begin"/>
      </w:r>
      <w:r w:rsidR="005143FF">
        <w:instrText xml:space="preserve"> HYPERLINK "</w:instrText>
      </w:r>
      <w:r w:rsidR="005143FF" w:rsidRPr="005143FF">
        <w:instrText>https://drive.google.com/drive/folders/1HGsIqyqpLYpeY534EgSiYeQbNOaAcz2V</w:instrText>
      </w:r>
      <w:r w:rsidR="005143FF">
        <w:instrText xml:space="preserve">" </w:instrText>
      </w:r>
      <w:r w:rsidR="005143FF">
        <w:fldChar w:fldCharType="separate"/>
      </w:r>
      <w:r w:rsidR="005143FF" w:rsidRPr="00317766">
        <w:rPr>
          <w:rStyle w:val="Hyperlink"/>
          <w:rFonts w:asciiTheme="minorHAnsi" w:hAnsiTheme="minorHAnsi"/>
          <w:sz w:val="22"/>
        </w:rPr>
        <w:t>https://drive.google.com/drive/folders/1HGsIqyqpLYpeY534EgSiYeQbNOaAcz2V</w:t>
      </w:r>
      <w:r w:rsidR="005143FF">
        <w:fldChar w:fldCharType="end"/>
      </w:r>
      <w:r w:rsidR="005263D0">
        <w:t xml:space="preserve"> </w:t>
      </w:r>
      <w:hyperlink r:id="rId13" w:history="1"/>
    </w:p>
    <w:p w:rsidR="00BD4112" w:rsidRDefault="00BD4112" w:rsidP="00113576">
      <w:pPr>
        <w:rPr>
          <w:rFonts w:ascii="Arial" w:hAnsi="Arial" w:cs="Arial"/>
          <w:sz w:val="24"/>
          <w:szCs w:val="24"/>
        </w:rPr>
      </w:pPr>
      <w:r>
        <w:rPr>
          <w:rFonts w:ascii="Arial" w:hAnsi="Arial" w:cs="Arial"/>
          <w:sz w:val="24"/>
          <w:szCs w:val="24"/>
        </w:rPr>
        <w:t>###</w:t>
      </w:r>
    </w:p>
    <w:p w:rsidR="00BD4112" w:rsidRPr="00BD4112" w:rsidRDefault="00BD4112" w:rsidP="00BD4112">
      <w:pPr>
        <w:rPr>
          <w:i/>
          <w:szCs w:val="24"/>
        </w:rPr>
      </w:pPr>
      <w:r w:rsidRPr="00BD4112">
        <w:rPr>
          <w:bCs/>
          <w:i/>
          <w:sz w:val="20"/>
        </w:rPr>
        <w:t xml:space="preserve">Proudly serving over 750,000 riders each year, Laketran is Lake County, Ohio’s regional public transportation system offering local routes, Dial-a-Ride, and Park-n-Ride commuter service to Cleveland.    </w:t>
      </w:r>
    </w:p>
    <w:sectPr w:rsidR="00BD4112" w:rsidRPr="00BD4112" w:rsidSect="0021073B">
      <w:headerReference w:type="default" r:id="rId14"/>
      <w:pgSz w:w="12240" w:h="15840"/>
      <w:pgMar w:top="2520" w:right="1080" w:bottom="21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1E9" w:rsidRDefault="005611E9" w:rsidP="0021073B">
      <w:r>
        <w:separator/>
      </w:r>
    </w:p>
  </w:endnote>
  <w:endnote w:type="continuationSeparator" w:id="0">
    <w:p w:rsidR="005611E9" w:rsidRDefault="005611E9" w:rsidP="00210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1E9" w:rsidRDefault="005611E9" w:rsidP="0021073B">
      <w:r>
        <w:separator/>
      </w:r>
    </w:p>
  </w:footnote>
  <w:footnote w:type="continuationSeparator" w:id="0">
    <w:p w:rsidR="005611E9" w:rsidRDefault="005611E9" w:rsidP="00210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E9" w:rsidRDefault="005611E9">
    <w:pPr>
      <w:pStyle w:val="Header"/>
    </w:pPr>
    <w:r>
      <w:rPr>
        <w:noProof/>
      </w:rPr>
      <w:drawing>
        <wp:anchor distT="0" distB="0" distL="114300" distR="114300" simplePos="0" relativeHeight="251658240" behindDoc="1" locked="1" layoutInCell="1" allowOverlap="0" wp14:anchorId="12122F1F" wp14:editId="2CAA75B9">
          <wp:simplePos x="0" y="0"/>
          <wp:positionH relativeFrom="page">
            <wp:posOffset>0</wp:posOffset>
          </wp:positionH>
          <wp:positionV relativeFrom="page">
            <wp:posOffset>0</wp:posOffset>
          </wp:positionV>
          <wp:extent cx="7774305"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ketran-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4305"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B16B2"/>
    <w:multiLevelType w:val="hybridMultilevel"/>
    <w:tmpl w:val="E228A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5E617BD"/>
    <w:multiLevelType w:val="hybridMultilevel"/>
    <w:tmpl w:val="4FE2E272"/>
    <w:lvl w:ilvl="0" w:tplc="E36E7498">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EB2D9A"/>
    <w:multiLevelType w:val="hybridMultilevel"/>
    <w:tmpl w:val="76449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9E6931"/>
    <w:multiLevelType w:val="hybridMultilevel"/>
    <w:tmpl w:val="B2CCC122"/>
    <w:lvl w:ilvl="0" w:tplc="B7FA7F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2C3572"/>
    <w:multiLevelType w:val="multilevel"/>
    <w:tmpl w:val="1E12FD9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5"/>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537"/>
    <w:rsid w:val="00013943"/>
    <w:rsid w:val="00026AB4"/>
    <w:rsid w:val="000276F8"/>
    <w:rsid w:val="0004793F"/>
    <w:rsid w:val="000539FB"/>
    <w:rsid w:val="000568C3"/>
    <w:rsid w:val="0007305C"/>
    <w:rsid w:val="000B5608"/>
    <w:rsid w:val="000C27AA"/>
    <w:rsid w:val="000D1D7C"/>
    <w:rsid w:val="00101AFA"/>
    <w:rsid w:val="001043BA"/>
    <w:rsid w:val="0010594E"/>
    <w:rsid w:val="00113576"/>
    <w:rsid w:val="00113C06"/>
    <w:rsid w:val="00137C1E"/>
    <w:rsid w:val="00147A12"/>
    <w:rsid w:val="00164665"/>
    <w:rsid w:val="00165695"/>
    <w:rsid w:val="0018327D"/>
    <w:rsid w:val="001C6282"/>
    <w:rsid w:val="0021073B"/>
    <w:rsid w:val="002122DC"/>
    <w:rsid w:val="00233AA6"/>
    <w:rsid w:val="00275B6B"/>
    <w:rsid w:val="002A182B"/>
    <w:rsid w:val="002A67A8"/>
    <w:rsid w:val="002C56C3"/>
    <w:rsid w:val="002F0D26"/>
    <w:rsid w:val="003271A7"/>
    <w:rsid w:val="003276F5"/>
    <w:rsid w:val="00373308"/>
    <w:rsid w:val="00374FB1"/>
    <w:rsid w:val="003806B9"/>
    <w:rsid w:val="00397435"/>
    <w:rsid w:val="003E424D"/>
    <w:rsid w:val="00431870"/>
    <w:rsid w:val="0043675C"/>
    <w:rsid w:val="00440F3E"/>
    <w:rsid w:val="00441E63"/>
    <w:rsid w:val="004447D9"/>
    <w:rsid w:val="00450DD8"/>
    <w:rsid w:val="00475A9C"/>
    <w:rsid w:val="004E128B"/>
    <w:rsid w:val="004E2E25"/>
    <w:rsid w:val="004E6489"/>
    <w:rsid w:val="004F1B39"/>
    <w:rsid w:val="005143FF"/>
    <w:rsid w:val="005263D0"/>
    <w:rsid w:val="00541B29"/>
    <w:rsid w:val="005611E9"/>
    <w:rsid w:val="00567D83"/>
    <w:rsid w:val="00572A1C"/>
    <w:rsid w:val="00576D37"/>
    <w:rsid w:val="005B5329"/>
    <w:rsid w:val="005B5E80"/>
    <w:rsid w:val="005C0537"/>
    <w:rsid w:val="005C6F7D"/>
    <w:rsid w:val="005D2325"/>
    <w:rsid w:val="005E7CE3"/>
    <w:rsid w:val="005F703F"/>
    <w:rsid w:val="00611695"/>
    <w:rsid w:val="0064326C"/>
    <w:rsid w:val="00675DD2"/>
    <w:rsid w:val="0069560E"/>
    <w:rsid w:val="006B74C2"/>
    <w:rsid w:val="006B7E51"/>
    <w:rsid w:val="006E38B8"/>
    <w:rsid w:val="006E5CD2"/>
    <w:rsid w:val="007033E0"/>
    <w:rsid w:val="007107C6"/>
    <w:rsid w:val="007260B2"/>
    <w:rsid w:val="00755E88"/>
    <w:rsid w:val="00786C1D"/>
    <w:rsid w:val="007B514F"/>
    <w:rsid w:val="007D75EB"/>
    <w:rsid w:val="007E1FC9"/>
    <w:rsid w:val="007E4306"/>
    <w:rsid w:val="007F2097"/>
    <w:rsid w:val="00821803"/>
    <w:rsid w:val="00845A16"/>
    <w:rsid w:val="0086514A"/>
    <w:rsid w:val="008841B4"/>
    <w:rsid w:val="00887C7B"/>
    <w:rsid w:val="008966B2"/>
    <w:rsid w:val="008A7EAF"/>
    <w:rsid w:val="008F0191"/>
    <w:rsid w:val="009851D5"/>
    <w:rsid w:val="009D72EA"/>
    <w:rsid w:val="00A3633C"/>
    <w:rsid w:val="00A42D53"/>
    <w:rsid w:val="00A44E36"/>
    <w:rsid w:val="00A64B75"/>
    <w:rsid w:val="00A91FCB"/>
    <w:rsid w:val="00A93499"/>
    <w:rsid w:val="00A979C7"/>
    <w:rsid w:val="00AD0D5F"/>
    <w:rsid w:val="00AE5713"/>
    <w:rsid w:val="00B654C3"/>
    <w:rsid w:val="00B67BB7"/>
    <w:rsid w:val="00B807B6"/>
    <w:rsid w:val="00BA4E10"/>
    <w:rsid w:val="00BD4112"/>
    <w:rsid w:val="00BF1B8C"/>
    <w:rsid w:val="00BF40C7"/>
    <w:rsid w:val="00C07E58"/>
    <w:rsid w:val="00C32091"/>
    <w:rsid w:val="00C75A2D"/>
    <w:rsid w:val="00C80CAE"/>
    <w:rsid w:val="00C815FC"/>
    <w:rsid w:val="00CA582B"/>
    <w:rsid w:val="00CA7330"/>
    <w:rsid w:val="00CD43D0"/>
    <w:rsid w:val="00CF0C9A"/>
    <w:rsid w:val="00CF69DD"/>
    <w:rsid w:val="00D05D2C"/>
    <w:rsid w:val="00D0697C"/>
    <w:rsid w:val="00D605CC"/>
    <w:rsid w:val="00D70F2B"/>
    <w:rsid w:val="00D828DF"/>
    <w:rsid w:val="00DA4EB9"/>
    <w:rsid w:val="00DA6FFB"/>
    <w:rsid w:val="00DD2962"/>
    <w:rsid w:val="00DF2FDB"/>
    <w:rsid w:val="00E10D19"/>
    <w:rsid w:val="00E125B5"/>
    <w:rsid w:val="00E13B72"/>
    <w:rsid w:val="00E51E22"/>
    <w:rsid w:val="00E67F2E"/>
    <w:rsid w:val="00E90761"/>
    <w:rsid w:val="00E93D77"/>
    <w:rsid w:val="00EF1272"/>
    <w:rsid w:val="00F16209"/>
    <w:rsid w:val="00F170E5"/>
    <w:rsid w:val="00F17DEE"/>
    <w:rsid w:val="00F7498C"/>
    <w:rsid w:val="00F77F31"/>
    <w:rsid w:val="00F870DA"/>
    <w:rsid w:val="00FA5BAA"/>
    <w:rsid w:val="00FC1A10"/>
    <w:rsid w:val="00FF5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chartTrackingRefBased/>
  <w15:docId w15:val="{70A3D023-297B-4487-AC9D-3011A9E98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
    <w:qFormat/>
    <w:rsid w:val="005C0537"/>
    <w:pPr>
      <w:spacing w:after="200" w:line="276" w:lineRule="auto"/>
    </w:pPr>
    <w:rPr>
      <w:rFonts w:eastAsiaTheme="minorEastAsia"/>
      <w:sz w:val="22"/>
      <w:szCs w:val="22"/>
    </w:rPr>
  </w:style>
  <w:style w:type="paragraph" w:styleId="Heading1">
    <w:name w:val="heading 1"/>
    <w:basedOn w:val="Normal"/>
    <w:next w:val="Normal"/>
    <w:link w:val="Heading1Char"/>
    <w:autoRedefine/>
    <w:uiPriority w:val="9"/>
    <w:qFormat/>
    <w:rsid w:val="0021073B"/>
    <w:pPr>
      <w:keepNext/>
      <w:keepLines/>
      <w:spacing w:before="240" w:after="0" w:line="240" w:lineRule="auto"/>
      <w:outlineLvl w:val="0"/>
    </w:pPr>
    <w:rPr>
      <w:rFonts w:ascii="Arial" w:eastAsiaTheme="majorEastAsia" w:hAnsi="Arial" w:cstheme="majorBidi"/>
      <w:b/>
      <w:color w:val="065C9D"/>
      <w:sz w:val="36"/>
      <w:szCs w:val="32"/>
    </w:rPr>
  </w:style>
  <w:style w:type="paragraph" w:styleId="Heading2">
    <w:name w:val="heading 2"/>
    <w:basedOn w:val="Normal"/>
    <w:next w:val="Normal"/>
    <w:link w:val="Heading2Char"/>
    <w:autoRedefine/>
    <w:uiPriority w:val="9"/>
    <w:unhideWhenUsed/>
    <w:qFormat/>
    <w:rsid w:val="00567D83"/>
    <w:pPr>
      <w:keepNext/>
      <w:keepLines/>
      <w:spacing w:before="40" w:after="0" w:line="240" w:lineRule="auto"/>
      <w:outlineLvl w:val="1"/>
    </w:pPr>
    <w:rPr>
      <w:rFonts w:ascii="Arial" w:eastAsiaTheme="majorEastAsia" w:hAnsi="Arial" w:cstheme="majorBidi"/>
      <w:b/>
      <w:caps/>
      <w:color w:val="1C9AD6"/>
      <w:sz w:val="28"/>
      <w:szCs w:val="26"/>
    </w:rPr>
  </w:style>
  <w:style w:type="paragraph" w:styleId="Heading3">
    <w:name w:val="heading 3"/>
    <w:basedOn w:val="Normal"/>
    <w:next w:val="Normal"/>
    <w:link w:val="Heading3Char"/>
    <w:autoRedefine/>
    <w:uiPriority w:val="9"/>
    <w:semiHidden/>
    <w:unhideWhenUsed/>
    <w:qFormat/>
    <w:rsid w:val="0021073B"/>
    <w:pPr>
      <w:keepNext/>
      <w:keepLines/>
      <w:spacing w:before="40" w:after="0" w:line="240" w:lineRule="auto"/>
      <w:outlineLvl w:val="2"/>
    </w:pPr>
    <w:rPr>
      <w:rFonts w:ascii="Arial" w:eastAsiaTheme="majorEastAsia" w:hAnsi="Arial" w:cstheme="majorBidi"/>
      <w:b/>
      <w:color w:val="E31E35"/>
      <w:sz w:val="28"/>
      <w:szCs w:val="24"/>
    </w:rPr>
  </w:style>
  <w:style w:type="paragraph" w:styleId="Heading4">
    <w:name w:val="heading 4"/>
    <w:basedOn w:val="Normal"/>
    <w:next w:val="Normal"/>
    <w:link w:val="Heading4Char"/>
    <w:autoRedefine/>
    <w:uiPriority w:val="9"/>
    <w:semiHidden/>
    <w:unhideWhenUsed/>
    <w:qFormat/>
    <w:rsid w:val="0010594E"/>
    <w:pPr>
      <w:keepNext/>
      <w:keepLines/>
      <w:spacing w:before="40" w:after="0" w:line="240" w:lineRule="auto"/>
      <w:outlineLvl w:val="3"/>
    </w:pPr>
    <w:rPr>
      <w:rFonts w:ascii="Arial" w:eastAsiaTheme="majorEastAsia" w:hAnsi="Arial" w:cstheme="majorBidi"/>
      <w:i/>
      <w:iCs/>
      <w:color w:val="2C2F31"/>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2016"/>
    <w:basedOn w:val="Normal"/>
    <w:link w:val="FooterChar"/>
    <w:autoRedefine/>
    <w:uiPriority w:val="99"/>
    <w:unhideWhenUsed/>
    <w:qFormat/>
    <w:rsid w:val="00567D83"/>
    <w:pPr>
      <w:tabs>
        <w:tab w:val="center" w:pos="4680"/>
        <w:tab w:val="right" w:pos="9360"/>
      </w:tabs>
      <w:spacing w:after="0" w:line="240" w:lineRule="auto"/>
      <w:jc w:val="right"/>
    </w:pPr>
    <w:rPr>
      <w:rFonts w:ascii="Arial" w:eastAsiaTheme="minorHAnsi" w:hAnsi="Arial"/>
      <w:color w:val="AEAAAA" w:themeColor="background2" w:themeShade="BF"/>
      <w:sz w:val="16"/>
      <w:szCs w:val="24"/>
    </w:rPr>
  </w:style>
  <w:style w:type="character" w:customStyle="1" w:styleId="FooterChar">
    <w:name w:val="Footer Char"/>
    <w:aliases w:val="@2016 Char"/>
    <w:basedOn w:val="DefaultParagraphFont"/>
    <w:link w:val="Footer"/>
    <w:uiPriority w:val="99"/>
    <w:rsid w:val="00567D83"/>
    <w:rPr>
      <w:rFonts w:ascii="Helvetica" w:hAnsi="Helvetica"/>
      <w:color w:val="AEAAAA" w:themeColor="background2" w:themeShade="BF"/>
      <w:sz w:val="16"/>
    </w:rPr>
  </w:style>
  <w:style w:type="paragraph" w:styleId="IntenseQuote">
    <w:name w:val="Intense Quote"/>
    <w:basedOn w:val="Normal"/>
    <w:next w:val="Normal"/>
    <w:link w:val="IntenseQuoteChar"/>
    <w:autoRedefine/>
    <w:uiPriority w:val="30"/>
    <w:qFormat/>
    <w:rsid w:val="00567D83"/>
    <w:pPr>
      <w:pBdr>
        <w:top w:val="single" w:sz="4" w:space="10" w:color="E31E35"/>
        <w:bottom w:val="single" w:sz="4" w:space="10" w:color="E31E35"/>
      </w:pBdr>
      <w:spacing w:before="360" w:after="360" w:line="240" w:lineRule="auto"/>
      <w:ind w:left="864" w:right="864"/>
      <w:jc w:val="center"/>
    </w:pPr>
    <w:rPr>
      <w:rFonts w:ascii="Arial" w:eastAsiaTheme="minorHAnsi" w:hAnsi="Arial"/>
      <w:b/>
      <w:i/>
      <w:iCs/>
      <w:color w:val="E31E35"/>
      <w:sz w:val="21"/>
      <w:szCs w:val="24"/>
    </w:rPr>
  </w:style>
  <w:style w:type="character" w:customStyle="1" w:styleId="IntenseQuoteChar">
    <w:name w:val="Intense Quote Char"/>
    <w:basedOn w:val="DefaultParagraphFont"/>
    <w:link w:val="IntenseQuote"/>
    <w:uiPriority w:val="30"/>
    <w:rsid w:val="00567D83"/>
    <w:rPr>
      <w:rFonts w:ascii="Arial" w:hAnsi="Arial"/>
      <w:b/>
      <w:i/>
      <w:iCs/>
      <w:color w:val="E31E35"/>
      <w:sz w:val="21"/>
    </w:rPr>
  </w:style>
  <w:style w:type="character" w:styleId="IntenseReference">
    <w:name w:val="Intense Reference"/>
    <w:basedOn w:val="DefaultParagraphFont"/>
    <w:uiPriority w:val="32"/>
    <w:qFormat/>
    <w:rsid w:val="00567D83"/>
    <w:rPr>
      <w:rFonts w:ascii="Arial" w:hAnsi="Arial"/>
      <w:b/>
      <w:bCs/>
      <w:smallCaps/>
      <w:color w:val="auto"/>
      <w:spacing w:val="5"/>
    </w:rPr>
  </w:style>
  <w:style w:type="character" w:styleId="Strong">
    <w:name w:val="Strong"/>
    <w:basedOn w:val="DefaultParagraphFont"/>
    <w:uiPriority w:val="22"/>
    <w:qFormat/>
    <w:rsid w:val="00B807B6"/>
    <w:rPr>
      <w:rFonts w:ascii="Arial" w:hAnsi="Arial"/>
      <w:b/>
      <w:bCs/>
      <w:i w:val="0"/>
      <w:iCs w:val="0"/>
    </w:rPr>
  </w:style>
  <w:style w:type="character" w:styleId="IntenseEmphasis">
    <w:name w:val="Intense Emphasis"/>
    <w:basedOn w:val="DefaultParagraphFont"/>
    <w:uiPriority w:val="21"/>
    <w:qFormat/>
    <w:rsid w:val="00567D83"/>
    <w:rPr>
      <w:rFonts w:ascii="Arial" w:hAnsi="Arial"/>
      <w:b w:val="0"/>
      <w:bCs w:val="0"/>
      <w:i/>
      <w:iCs/>
      <w:color w:val="1C9AD6"/>
    </w:rPr>
  </w:style>
  <w:style w:type="paragraph" w:styleId="Title">
    <w:name w:val="Title"/>
    <w:basedOn w:val="Normal"/>
    <w:next w:val="Normal"/>
    <w:link w:val="TitleChar"/>
    <w:autoRedefine/>
    <w:uiPriority w:val="10"/>
    <w:qFormat/>
    <w:rsid w:val="00567D83"/>
    <w:pPr>
      <w:spacing w:after="0" w:line="240" w:lineRule="auto"/>
      <w:contextualSpacing/>
    </w:pPr>
    <w:rPr>
      <w:rFonts w:ascii="Arial" w:eastAsiaTheme="majorEastAsia" w:hAnsi="Arial" w:cstheme="majorBidi"/>
      <w:b/>
      <w:color w:val="065C9D"/>
      <w:spacing w:val="-10"/>
      <w:kern w:val="28"/>
      <w:sz w:val="48"/>
      <w:szCs w:val="56"/>
    </w:rPr>
  </w:style>
  <w:style w:type="character" w:customStyle="1" w:styleId="TitleChar">
    <w:name w:val="Title Char"/>
    <w:basedOn w:val="DefaultParagraphFont"/>
    <w:link w:val="Title"/>
    <w:uiPriority w:val="10"/>
    <w:rsid w:val="00567D83"/>
    <w:rPr>
      <w:rFonts w:ascii="Arial" w:eastAsiaTheme="majorEastAsia" w:hAnsi="Arial" w:cstheme="majorBidi"/>
      <w:b/>
      <w:color w:val="065C9D"/>
      <w:spacing w:val="-10"/>
      <w:kern w:val="28"/>
      <w:sz w:val="48"/>
      <w:szCs w:val="56"/>
    </w:rPr>
  </w:style>
  <w:style w:type="paragraph" w:styleId="Subtitle">
    <w:name w:val="Subtitle"/>
    <w:basedOn w:val="Normal"/>
    <w:next w:val="Normal"/>
    <w:link w:val="SubtitleChar"/>
    <w:autoRedefine/>
    <w:uiPriority w:val="11"/>
    <w:qFormat/>
    <w:rsid w:val="00567D83"/>
    <w:pPr>
      <w:numPr>
        <w:ilvl w:val="1"/>
      </w:numPr>
      <w:spacing w:after="160" w:line="240" w:lineRule="auto"/>
    </w:pPr>
    <w:rPr>
      <w:rFonts w:ascii="Arial" w:hAnsi="Arial"/>
      <w:color w:val="065C9D"/>
      <w:spacing w:val="15"/>
      <w:sz w:val="21"/>
    </w:rPr>
  </w:style>
  <w:style w:type="character" w:customStyle="1" w:styleId="SubtitleChar">
    <w:name w:val="Subtitle Char"/>
    <w:basedOn w:val="DefaultParagraphFont"/>
    <w:link w:val="Subtitle"/>
    <w:uiPriority w:val="11"/>
    <w:rsid w:val="00567D83"/>
    <w:rPr>
      <w:rFonts w:ascii="Helvetica" w:eastAsiaTheme="minorEastAsia" w:hAnsi="Helvetica"/>
      <w:color w:val="065C9D"/>
      <w:spacing w:val="15"/>
      <w:sz w:val="21"/>
      <w:szCs w:val="22"/>
    </w:rPr>
  </w:style>
  <w:style w:type="character" w:styleId="SubtleEmphasis">
    <w:name w:val="Subtle Emphasis"/>
    <w:basedOn w:val="DefaultParagraphFont"/>
    <w:uiPriority w:val="19"/>
    <w:qFormat/>
    <w:rsid w:val="00567D83"/>
    <w:rPr>
      <w:rFonts w:ascii="Arial" w:hAnsi="Arial"/>
      <w:i/>
      <w:iCs/>
      <w:color w:val="auto"/>
    </w:rPr>
  </w:style>
  <w:style w:type="character" w:styleId="Emphasis">
    <w:name w:val="Emphasis"/>
    <w:basedOn w:val="DefaultParagraphFont"/>
    <w:uiPriority w:val="20"/>
    <w:qFormat/>
    <w:rsid w:val="00567D83"/>
    <w:rPr>
      <w:rFonts w:ascii="Arial" w:hAnsi="Arial"/>
      <w:i/>
      <w:iCs/>
      <w:color w:val="auto"/>
    </w:rPr>
  </w:style>
  <w:style w:type="character" w:styleId="SubtleReference">
    <w:name w:val="Subtle Reference"/>
    <w:basedOn w:val="DefaultParagraphFont"/>
    <w:uiPriority w:val="31"/>
    <w:qFormat/>
    <w:rsid w:val="00B807B6"/>
    <w:rPr>
      <w:rFonts w:ascii="Arial" w:hAnsi="Arial"/>
      <w:smallCaps/>
      <w:color w:val="2C2F31"/>
    </w:rPr>
  </w:style>
  <w:style w:type="character" w:styleId="BookTitle">
    <w:name w:val="Book Title"/>
    <w:basedOn w:val="DefaultParagraphFont"/>
    <w:uiPriority w:val="33"/>
    <w:qFormat/>
    <w:rsid w:val="00B807B6"/>
    <w:rPr>
      <w:rFonts w:ascii="Arial" w:hAnsi="Arial"/>
      <w:b/>
      <w:bCs/>
      <w:i/>
      <w:iCs/>
      <w:color w:val="2C2F31"/>
      <w:spacing w:val="5"/>
    </w:rPr>
  </w:style>
  <w:style w:type="paragraph" w:styleId="ListParagraph">
    <w:name w:val="List Paragraph"/>
    <w:basedOn w:val="Normal"/>
    <w:autoRedefine/>
    <w:uiPriority w:val="34"/>
    <w:qFormat/>
    <w:rsid w:val="000C27AA"/>
    <w:pPr>
      <w:numPr>
        <w:numId w:val="3"/>
      </w:numPr>
      <w:spacing w:after="0" w:line="240" w:lineRule="auto"/>
      <w:contextualSpacing/>
    </w:pPr>
    <w:rPr>
      <w:rFonts w:ascii="Arial" w:eastAsiaTheme="minorHAnsi" w:hAnsi="Arial"/>
      <w:sz w:val="21"/>
      <w:szCs w:val="24"/>
    </w:rPr>
  </w:style>
  <w:style w:type="paragraph" w:styleId="Header">
    <w:name w:val="header"/>
    <w:basedOn w:val="Normal"/>
    <w:link w:val="HeaderChar"/>
    <w:uiPriority w:val="99"/>
    <w:unhideWhenUsed/>
    <w:qFormat/>
    <w:rsid w:val="0021073B"/>
    <w:pPr>
      <w:tabs>
        <w:tab w:val="center" w:pos="4680"/>
        <w:tab w:val="right" w:pos="9360"/>
      </w:tabs>
      <w:spacing w:after="0" w:line="240" w:lineRule="auto"/>
    </w:pPr>
    <w:rPr>
      <w:rFonts w:ascii="Arial" w:eastAsiaTheme="minorHAnsi" w:hAnsi="Arial"/>
      <w:color w:val="2C2F31"/>
      <w:sz w:val="21"/>
      <w:szCs w:val="24"/>
    </w:rPr>
  </w:style>
  <w:style w:type="character" w:customStyle="1" w:styleId="HeaderChar">
    <w:name w:val="Header Char"/>
    <w:basedOn w:val="DefaultParagraphFont"/>
    <w:link w:val="Header"/>
    <w:uiPriority w:val="99"/>
    <w:rsid w:val="0021073B"/>
    <w:rPr>
      <w:rFonts w:ascii="Arial" w:hAnsi="Arial"/>
      <w:color w:val="2C2F31"/>
      <w:sz w:val="21"/>
    </w:rPr>
  </w:style>
  <w:style w:type="character" w:styleId="Hyperlink">
    <w:name w:val="Hyperlink"/>
    <w:basedOn w:val="DefaultParagraphFont"/>
    <w:uiPriority w:val="99"/>
    <w:unhideWhenUsed/>
    <w:qFormat/>
    <w:rsid w:val="0021073B"/>
    <w:rPr>
      <w:rFonts w:ascii="Arial" w:hAnsi="Arial"/>
      <w:color w:val="1C9AD6"/>
      <w:sz w:val="21"/>
      <w:u w:val="single"/>
    </w:rPr>
  </w:style>
  <w:style w:type="paragraph" w:customStyle="1" w:styleId="HyperlinkFooter">
    <w:name w:val="Hyperlink Footer"/>
    <w:basedOn w:val="Normal"/>
    <w:autoRedefine/>
    <w:qFormat/>
    <w:rsid w:val="00B807B6"/>
    <w:pPr>
      <w:spacing w:after="0"/>
      <w:jc w:val="right"/>
    </w:pPr>
    <w:rPr>
      <w:rFonts w:ascii="Arial" w:eastAsiaTheme="minorHAnsi" w:hAnsi="Arial"/>
      <w:color w:val="2C2F31"/>
      <w:sz w:val="20"/>
      <w:szCs w:val="20"/>
    </w:rPr>
  </w:style>
  <w:style w:type="paragraph" w:customStyle="1" w:styleId="DocumentTitle">
    <w:name w:val="Document Title"/>
    <w:basedOn w:val="NoSpacing"/>
    <w:autoRedefine/>
    <w:qFormat/>
    <w:rsid w:val="0021073B"/>
    <w:pPr>
      <w:jc w:val="center"/>
    </w:pPr>
    <w:rPr>
      <w:rFonts w:eastAsiaTheme="minorEastAsia"/>
      <w:b/>
      <w:bCs/>
      <w:caps/>
      <w:color w:val="065C9D"/>
      <w:spacing w:val="160"/>
      <w:sz w:val="96"/>
      <w:szCs w:val="180"/>
      <w:lang w:eastAsia="zh-CN"/>
    </w:rPr>
  </w:style>
  <w:style w:type="paragraph" w:styleId="NoSpacing">
    <w:name w:val="No Spacing"/>
    <w:uiPriority w:val="1"/>
    <w:qFormat/>
    <w:rsid w:val="00B807B6"/>
    <w:rPr>
      <w:rFonts w:ascii="Arial" w:hAnsi="Arial"/>
      <w:color w:val="2C2F31"/>
    </w:rPr>
  </w:style>
  <w:style w:type="paragraph" w:customStyle="1" w:styleId="DocumentSubtitle">
    <w:name w:val="Document Subtitle"/>
    <w:basedOn w:val="NoSpacing"/>
    <w:autoRedefine/>
    <w:qFormat/>
    <w:rsid w:val="0021073B"/>
    <w:pPr>
      <w:spacing w:before="240"/>
      <w:jc w:val="center"/>
    </w:pPr>
    <w:rPr>
      <w:rFonts w:eastAsiaTheme="minorEastAsia"/>
      <w:b/>
      <w:bCs/>
      <w:caps/>
      <w:color w:val="065C9D"/>
      <w:spacing w:val="140"/>
      <w:sz w:val="40"/>
      <w:szCs w:val="40"/>
      <w:lang w:eastAsia="zh-CN"/>
    </w:rPr>
  </w:style>
  <w:style w:type="character" w:customStyle="1" w:styleId="Heading1Char">
    <w:name w:val="Heading 1 Char"/>
    <w:basedOn w:val="DefaultParagraphFont"/>
    <w:link w:val="Heading1"/>
    <w:uiPriority w:val="9"/>
    <w:rsid w:val="0021073B"/>
    <w:rPr>
      <w:rFonts w:ascii="Arial" w:eastAsiaTheme="majorEastAsia" w:hAnsi="Arial" w:cstheme="majorBidi"/>
      <w:b/>
      <w:color w:val="065C9D"/>
      <w:sz w:val="36"/>
      <w:szCs w:val="32"/>
    </w:rPr>
  </w:style>
  <w:style w:type="character" w:customStyle="1" w:styleId="Heading2Char">
    <w:name w:val="Heading 2 Char"/>
    <w:basedOn w:val="DefaultParagraphFont"/>
    <w:link w:val="Heading2"/>
    <w:uiPriority w:val="9"/>
    <w:rsid w:val="00567D83"/>
    <w:rPr>
      <w:rFonts w:ascii="Helvetica" w:eastAsiaTheme="majorEastAsia" w:hAnsi="Helvetica" w:cstheme="majorBidi"/>
      <w:b/>
      <w:caps/>
      <w:color w:val="1C9AD6"/>
      <w:sz w:val="28"/>
      <w:szCs w:val="26"/>
    </w:rPr>
  </w:style>
  <w:style w:type="character" w:customStyle="1" w:styleId="Heading3Char">
    <w:name w:val="Heading 3 Char"/>
    <w:basedOn w:val="DefaultParagraphFont"/>
    <w:link w:val="Heading3"/>
    <w:uiPriority w:val="9"/>
    <w:semiHidden/>
    <w:rsid w:val="0021073B"/>
    <w:rPr>
      <w:rFonts w:ascii="Arial" w:eastAsiaTheme="majorEastAsia" w:hAnsi="Arial" w:cstheme="majorBidi"/>
      <w:b/>
      <w:color w:val="E31E35"/>
      <w:sz w:val="28"/>
    </w:rPr>
  </w:style>
  <w:style w:type="character" w:customStyle="1" w:styleId="Heading4Char">
    <w:name w:val="Heading 4 Char"/>
    <w:basedOn w:val="DefaultParagraphFont"/>
    <w:link w:val="Heading4"/>
    <w:uiPriority w:val="9"/>
    <w:semiHidden/>
    <w:rsid w:val="0010594E"/>
    <w:rPr>
      <w:rFonts w:ascii="Helvetica" w:eastAsiaTheme="majorEastAsia" w:hAnsi="Helvetica" w:cstheme="majorBidi"/>
      <w:i/>
      <w:iCs/>
      <w:color w:val="2C2F31"/>
      <w:sz w:val="21"/>
    </w:rPr>
  </w:style>
  <w:style w:type="paragraph" w:styleId="Quote">
    <w:name w:val="Quote"/>
    <w:basedOn w:val="Normal"/>
    <w:next w:val="Normal"/>
    <w:link w:val="QuoteChar"/>
    <w:autoRedefine/>
    <w:uiPriority w:val="29"/>
    <w:qFormat/>
    <w:rsid w:val="00567D83"/>
    <w:pPr>
      <w:spacing w:before="200" w:after="160" w:line="240" w:lineRule="auto"/>
      <w:ind w:left="864" w:right="864"/>
      <w:jc w:val="center"/>
    </w:pPr>
    <w:rPr>
      <w:rFonts w:ascii="Arial" w:eastAsiaTheme="minorHAnsi" w:hAnsi="Arial"/>
      <w:i/>
      <w:iCs/>
      <w:sz w:val="21"/>
      <w:szCs w:val="24"/>
    </w:rPr>
  </w:style>
  <w:style w:type="character" w:customStyle="1" w:styleId="QuoteChar">
    <w:name w:val="Quote Char"/>
    <w:basedOn w:val="DefaultParagraphFont"/>
    <w:link w:val="Quote"/>
    <w:uiPriority w:val="29"/>
    <w:rsid w:val="00567D83"/>
    <w:rPr>
      <w:rFonts w:ascii="Arial" w:hAnsi="Arial"/>
      <w:i/>
      <w:iCs/>
      <w:sz w:val="21"/>
    </w:rPr>
  </w:style>
  <w:style w:type="paragraph" w:styleId="BalloonText">
    <w:name w:val="Balloon Text"/>
    <w:basedOn w:val="Normal"/>
    <w:link w:val="BalloonTextChar"/>
    <w:uiPriority w:val="99"/>
    <w:semiHidden/>
    <w:unhideWhenUsed/>
    <w:rsid w:val="00380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6B9"/>
    <w:rPr>
      <w:rFonts w:ascii="Segoe UI" w:eastAsiaTheme="minorEastAsia" w:hAnsi="Segoe UI" w:cs="Segoe UI"/>
      <w:sz w:val="18"/>
      <w:szCs w:val="18"/>
    </w:rPr>
  </w:style>
  <w:style w:type="paragraph" w:styleId="NormalWeb">
    <w:name w:val="Normal (Web)"/>
    <w:basedOn w:val="Normal"/>
    <w:uiPriority w:val="99"/>
    <w:semiHidden/>
    <w:unhideWhenUsed/>
    <w:rsid w:val="007260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C815FC"/>
  </w:style>
  <w:style w:type="character" w:styleId="FollowedHyperlink">
    <w:name w:val="FollowedHyperlink"/>
    <w:basedOn w:val="DefaultParagraphFont"/>
    <w:uiPriority w:val="99"/>
    <w:semiHidden/>
    <w:unhideWhenUsed/>
    <w:rsid w:val="001832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07074">
      <w:bodyDiv w:val="1"/>
      <w:marLeft w:val="0"/>
      <w:marRight w:val="0"/>
      <w:marTop w:val="0"/>
      <w:marBottom w:val="0"/>
      <w:divBdr>
        <w:top w:val="none" w:sz="0" w:space="0" w:color="auto"/>
        <w:left w:val="none" w:sz="0" w:space="0" w:color="auto"/>
        <w:bottom w:val="none" w:sz="0" w:space="0" w:color="auto"/>
        <w:right w:val="none" w:sz="0" w:space="0" w:color="auto"/>
      </w:divBdr>
    </w:div>
    <w:div w:id="384182513">
      <w:bodyDiv w:val="1"/>
      <w:marLeft w:val="0"/>
      <w:marRight w:val="0"/>
      <w:marTop w:val="0"/>
      <w:marBottom w:val="0"/>
      <w:divBdr>
        <w:top w:val="none" w:sz="0" w:space="0" w:color="auto"/>
        <w:left w:val="none" w:sz="0" w:space="0" w:color="auto"/>
        <w:bottom w:val="none" w:sz="0" w:space="0" w:color="auto"/>
        <w:right w:val="none" w:sz="0" w:space="0" w:color="auto"/>
      </w:divBdr>
    </w:div>
    <w:div w:id="444813265">
      <w:bodyDiv w:val="1"/>
      <w:marLeft w:val="0"/>
      <w:marRight w:val="0"/>
      <w:marTop w:val="0"/>
      <w:marBottom w:val="0"/>
      <w:divBdr>
        <w:top w:val="none" w:sz="0" w:space="0" w:color="auto"/>
        <w:left w:val="none" w:sz="0" w:space="0" w:color="auto"/>
        <w:bottom w:val="none" w:sz="0" w:space="0" w:color="auto"/>
        <w:right w:val="none" w:sz="0" w:space="0" w:color="auto"/>
      </w:divBdr>
    </w:div>
    <w:div w:id="617184600">
      <w:bodyDiv w:val="1"/>
      <w:marLeft w:val="0"/>
      <w:marRight w:val="0"/>
      <w:marTop w:val="0"/>
      <w:marBottom w:val="0"/>
      <w:divBdr>
        <w:top w:val="none" w:sz="0" w:space="0" w:color="auto"/>
        <w:left w:val="none" w:sz="0" w:space="0" w:color="auto"/>
        <w:bottom w:val="none" w:sz="0" w:space="0" w:color="auto"/>
        <w:right w:val="none" w:sz="0" w:space="0" w:color="auto"/>
      </w:divBdr>
    </w:div>
    <w:div w:id="750588942">
      <w:bodyDiv w:val="1"/>
      <w:marLeft w:val="0"/>
      <w:marRight w:val="0"/>
      <w:marTop w:val="0"/>
      <w:marBottom w:val="0"/>
      <w:divBdr>
        <w:top w:val="none" w:sz="0" w:space="0" w:color="auto"/>
        <w:left w:val="none" w:sz="0" w:space="0" w:color="auto"/>
        <w:bottom w:val="none" w:sz="0" w:space="0" w:color="auto"/>
        <w:right w:val="none" w:sz="0" w:space="0" w:color="auto"/>
      </w:divBdr>
    </w:div>
    <w:div w:id="1260915212">
      <w:bodyDiv w:val="1"/>
      <w:marLeft w:val="0"/>
      <w:marRight w:val="0"/>
      <w:marTop w:val="0"/>
      <w:marBottom w:val="0"/>
      <w:divBdr>
        <w:top w:val="none" w:sz="0" w:space="0" w:color="auto"/>
        <w:left w:val="none" w:sz="0" w:space="0" w:color="auto"/>
        <w:bottom w:val="none" w:sz="0" w:space="0" w:color="auto"/>
        <w:right w:val="none" w:sz="0" w:space="0" w:color="auto"/>
      </w:divBdr>
    </w:div>
    <w:div w:id="1706558379">
      <w:bodyDiv w:val="1"/>
      <w:marLeft w:val="0"/>
      <w:marRight w:val="0"/>
      <w:marTop w:val="0"/>
      <w:marBottom w:val="0"/>
      <w:divBdr>
        <w:top w:val="none" w:sz="0" w:space="0" w:color="auto"/>
        <w:left w:val="none" w:sz="0" w:space="0" w:color="auto"/>
        <w:bottom w:val="none" w:sz="0" w:space="0" w:color="auto"/>
        <w:right w:val="none" w:sz="0" w:space="0" w:color="auto"/>
      </w:divBdr>
    </w:div>
    <w:div w:id="1801612771">
      <w:bodyDiv w:val="1"/>
      <w:marLeft w:val="0"/>
      <w:marRight w:val="0"/>
      <w:marTop w:val="0"/>
      <w:marBottom w:val="0"/>
      <w:divBdr>
        <w:top w:val="none" w:sz="0" w:space="0" w:color="auto"/>
        <w:left w:val="none" w:sz="0" w:space="0" w:color="auto"/>
        <w:bottom w:val="none" w:sz="0" w:space="0" w:color="auto"/>
        <w:right w:val="none" w:sz="0" w:space="0" w:color="auto"/>
      </w:divBdr>
    </w:div>
    <w:div w:id="2051032236">
      <w:bodyDiv w:val="1"/>
      <w:marLeft w:val="0"/>
      <w:marRight w:val="0"/>
      <w:marTop w:val="0"/>
      <w:marBottom w:val="0"/>
      <w:divBdr>
        <w:top w:val="none" w:sz="0" w:space="0" w:color="auto"/>
        <w:left w:val="none" w:sz="0" w:space="0" w:color="auto"/>
        <w:bottom w:val="none" w:sz="0" w:space="0" w:color="auto"/>
        <w:right w:val="none" w:sz="0" w:space="0" w:color="auto"/>
      </w:divBdr>
    </w:div>
    <w:div w:id="21113176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chick@laketran.com" TargetMode="External"/><Relationship Id="rId13" Type="http://schemas.openxmlformats.org/officeDocument/2006/relationships/hyperlink" Target="https://www.dropbox.com/sh/o7101941s1nvzz2/AAC2aZoGXEHOwA1oHBtBesTja?dl=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w.abb.com/ev-charging/products/pantograph-dow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t.state.oh.us/Divisions/Planning/Transit/Programs/Pages/OTPP.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oaca.org/community-assistance-center/funding-programs/transportation-for-livable-communities-initiative-tlci" TargetMode="External"/><Relationship Id="rId4" Type="http://schemas.openxmlformats.org/officeDocument/2006/relationships/settings" Target="settings.xml"/><Relationship Id="rId9" Type="http://schemas.openxmlformats.org/officeDocument/2006/relationships/hyperlink" Target="https://www.newflyer.com/bus/xcelsior-charge-n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6746756-B3BB-47A3-A623-41F4CBD96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4</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Schick</dc:creator>
  <cp:keywords/>
  <dc:description/>
  <cp:lastModifiedBy>Julia Schick</cp:lastModifiedBy>
  <cp:revision>26</cp:revision>
  <cp:lastPrinted>2021-07-27T19:29:00Z</cp:lastPrinted>
  <dcterms:created xsi:type="dcterms:W3CDTF">2021-07-07T13:45:00Z</dcterms:created>
  <dcterms:modified xsi:type="dcterms:W3CDTF">2021-07-27T20:15:00Z</dcterms:modified>
</cp:coreProperties>
</file>