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F0FD" w14:textId="755EE1CA" w:rsidR="00E07BA2" w:rsidRDefault="00E07BA2" w:rsidP="00E07BA2">
      <w:pPr>
        <w:ind w:left="-720"/>
      </w:pPr>
      <w:r>
        <w:rPr>
          <w:noProof/>
        </w:rPr>
        <mc:AlternateContent>
          <mc:Choice Requires="wps">
            <w:drawing>
              <wp:anchor distT="0" distB="0" distL="114300" distR="114300" simplePos="0" relativeHeight="251659264" behindDoc="0" locked="0" layoutInCell="1" allowOverlap="1" wp14:anchorId="16C2846F" wp14:editId="780D3FBB">
                <wp:simplePos x="0" y="0"/>
                <wp:positionH relativeFrom="column">
                  <wp:posOffset>1907309</wp:posOffset>
                </wp:positionH>
                <wp:positionV relativeFrom="paragraph">
                  <wp:posOffset>1665374</wp:posOffset>
                </wp:positionV>
                <wp:extent cx="4996873" cy="7739553"/>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6873" cy="7739553"/>
                        </a:xfrm>
                        <a:prstGeom prst="rect">
                          <a:avLst/>
                        </a:prstGeom>
                        <a:solidFill>
                          <a:schemeClr val="lt1"/>
                        </a:solidFill>
                        <a:ln w="6350">
                          <a:noFill/>
                        </a:ln>
                      </wps:spPr>
                      <wps:txbx>
                        <w:txbxContent>
                          <w:p w14:paraId="44B81424" w14:textId="06EAA017"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Name, Title</w:t>
                            </w:r>
                          </w:p>
                          <w:p w14:paraId="720C4C7F" w14:textId="66B0C936"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Organization</w:t>
                            </w:r>
                          </w:p>
                          <w:p w14:paraId="27240A17" w14:textId="2C5BAB30"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Address</w:t>
                            </w:r>
                          </w:p>
                          <w:p w14:paraId="53C3282D" w14:textId="41072AFD"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City, State Zip Code</w:t>
                            </w:r>
                          </w:p>
                          <w:p w14:paraId="6D2DC498" w14:textId="77777777" w:rsidR="00C54C78" w:rsidRPr="00376571" w:rsidRDefault="00C54C78" w:rsidP="00396AB3">
                            <w:pPr>
                              <w:suppressAutoHyphens/>
                              <w:ind w:right="-360"/>
                              <w:jc w:val="both"/>
                              <w:rPr>
                                <w:rFonts w:ascii="Arial" w:hAnsi="Arial" w:cs="Arial"/>
                                <w:spacing w:val="-3"/>
                                <w:sz w:val="20"/>
                                <w:szCs w:val="20"/>
                              </w:rPr>
                            </w:pPr>
                          </w:p>
                          <w:p w14:paraId="33816862" w14:textId="64E98204" w:rsidR="00396AB3" w:rsidRPr="00376571" w:rsidRDefault="00396AB3" w:rsidP="00396AB3">
                            <w:pPr>
                              <w:suppressAutoHyphens/>
                              <w:ind w:right="-360"/>
                              <w:jc w:val="both"/>
                              <w:rPr>
                                <w:rFonts w:ascii="Arial" w:hAnsi="Arial" w:cs="Arial"/>
                                <w:spacing w:val="-3"/>
                                <w:sz w:val="20"/>
                                <w:szCs w:val="20"/>
                              </w:rPr>
                            </w:pPr>
                            <w:r w:rsidRPr="00376571">
                              <w:rPr>
                                <w:rFonts w:ascii="Arial" w:hAnsi="Arial" w:cs="Arial"/>
                                <w:spacing w:val="-3"/>
                                <w:sz w:val="20"/>
                                <w:szCs w:val="20"/>
                              </w:rPr>
                              <w:t>Dear _______________:</w:t>
                            </w:r>
                          </w:p>
                          <w:p w14:paraId="068E3FFC" w14:textId="77777777" w:rsidR="00396AB3" w:rsidRPr="00376571" w:rsidRDefault="00396AB3" w:rsidP="00396AB3">
                            <w:pPr>
                              <w:suppressAutoHyphens/>
                              <w:ind w:left="2160" w:right="-360"/>
                              <w:jc w:val="both"/>
                              <w:rPr>
                                <w:rFonts w:ascii="Arial" w:hAnsi="Arial" w:cs="Arial"/>
                                <w:spacing w:val="-3"/>
                                <w:sz w:val="20"/>
                                <w:szCs w:val="20"/>
                              </w:rPr>
                            </w:pPr>
                          </w:p>
                          <w:p w14:paraId="1A396BDC" w14:textId="48FE6DE8"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On behalf of the</w:t>
                            </w:r>
                            <w:r w:rsidR="00394946" w:rsidRPr="00376571">
                              <w:rPr>
                                <w:rFonts w:ascii="Arial" w:hAnsi="Arial" w:cs="Arial"/>
                                <w:spacing w:val="-3"/>
                                <w:sz w:val="20"/>
                                <w:szCs w:val="20"/>
                              </w:rPr>
                              <w:t xml:space="preserve"> Ohio Public Transit Association and</w:t>
                            </w:r>
                            <w:r w:rsidRPr="00376571">
                              <w:rPr>
                                <w:rFonts w:ascii="Arial" w:hAnsi="Arial" w:cs="Arial"/>
                                <w:spacing w:val="-3"/>
                                <w:sz w:val="20"/>
                                <w:szCs w:val="20"/>
                              </w:rPr>
                              <w:t xml:space="preserve"> </w:t>
                            </w:r>
                            <w:r w:rsidRPr="00376571">
                              <w:rPr>
                                <w:rFonts w:ascii="Arial" w:hAnsi="Arial" w:cs="Arial"/>
                                <w:spacing w:val="-3"/>
                                <w:sz w:val="20"/>
                                <w:szCs w:val="20"/>
                                <w:highlight w:val="yellow"/>
                              </w:rPr>
                              <w:t>{transit system},</w:t>
                            </w:r>
                            <w:r w:rsidRPr="00376571">
                              <w:rPr>
                                <w:rFonts w:ascii="Arial" w:hAnsi="Arial" w:cs="Arial"/>
                                <w:spacing w:val="-3"/>
                                <w:sz w:val="20"/>
                                <w:szCs w:val="20"/>
                              </w:rPr>
                              <w:t xml:space="preserve"> thank you for all your efforts to help contain the coronavirus and keep our residents safe and healthy.  We are heartened by the news of a vaccine and urge you to include public transportation workers in phase one of </w:t>
                            </w:r>
                            <w:r w:rsidRPr="00376571">
                              <w:rPr>
                                <w:rFonts w:ascii="Arial" w:hAnsi="Arial" w:cs="Arial"/>
                                <w:spacing w:val="-3"/>
                                <w:sz w:val="20"/>
                                <w:szCs w:val="20"/>
                                <w:highlight w:val="yellow"/>
                              </w:rPr>
                              <w:t>{state or city’s}</w:t>
                            </w:r>
                            <w:r w:rsidRPr="00376571">
                              <w:rPr>
                                <w:rFonts w:ascii="Arial" w:hAnsi="Arial" w:cs="Arial"/>
                                <w:spacing w:val="-3"/>
                                <w:sz w:val="20"/>
                                <w:szCs w:val="20"/>
                              </w:rPr>
                              <w:t xml:space="preserve"> vaccine distribution plan.      </w:t>
                            </w:r>
                          </w:p>
                          <w:p w14:paraId="27EB8B13" w14:textId="04314768" w:rsidR="00396AB3" w:rsidRPr="00376571" w:rsidRDefault="00396AB3" w:rsidP="00396AB3">
                            <w:pPr>
                              <w:spacing w:after="160" w:line="252" w:lineRule="auto"/>
                              <w:jc w:val="both"/>
                              <w:rPr>
                                <w:rFonts w:ascii="Arial" w:hAnsi="Arial" w:cs="Arial"/>
                                <w:sz w:val="20"/>
                                <w:szCs w:val="20"/>
                                <w:shd w:val="clear" w:color="auto" w:fill="FFFFFF"/>
                              </w:rPr>
                            </w:pPr>
                            <w:r w:rsidRPr="00376571">
                              <w:rPr>
                                <w:rFonts w:ascii="Arial" w:hAnsi="Arial" w:cs="Arial"/>
                                <w:spacing w:val="-3"/>
                                <w:sz w:val="20"/>
                                <w:szCs w:val="20"/>
                              </w:rPr>
                              <w:t xml:space="preserve">Since the early days of the pandemic, public transportation has played a critical role in transporting essential frontline workers to </w:t>
                            </w:r>
                            <w:r w:rsidRPr="00376571">
                              <w:rPr>
                                <w:rFonts w:ascii="Arial" w:hAnsi="Arial" w:cs="Arial"/>
                                <w:sz w:val="20"/>
                                <w:szCs w:val="20"/>
                                <w:shd w:val="clear" w:color="auto" w:fill="FFFFFF"/>
                              </w:rPr>
                              <w:t>their jobs in health ca</w:t>
                            </w:r>
                            <w:r w:rsidR="00C42022" w:rsidRPr="00376571">
                              <w:rPr>
                                <w:rFonts w:ascii="Arial" w:hAnsi="Arial" w:cs="Arial"/>
                                <w:sz w:val="20"/>
                                <w:szCs w:val="20"/>
                                <w:shd w:val="clear" w:color="auto" w:fill="FFFFFF"/>
                              </w:rPr>
                              <w:t xml:space="preserve">re, education, utilities and </w:t>
                            </w:r>
                            <w:r w:rsidRPr="00376571">
                              <w:rPr>
                                <w:rFonts w:ascii="Arial" w:hAnsi="Arial" w:cs="Arial"/>
                                <w:sz w:val="20"/>
                                <w:szCs w:val="20"/>
                                <w:shd w:val="clear" w:color="auto" w:fill="FFFFFF"/>
                              </w:rPr>
                              <w:t xml:space="preserve">grocery stores. At </w:t>
                            </w:r>
                            <w:r w:rsidR="00394946" w:rsidRPr="00376571">
                              <w:rPr>
                                <w:rFonts w:ascii="Arial" w:hAnsi="Arial" w:cs="Arial"/>
                                <w:sz w:val="20"/>
                                <w:szCs w:val="20"/>
                                <w:highlight w:val="yellow"/>
                                <w:shd w:val="clear" w:color="auto" w:fill="FFFFFF"/>
                              </w:rPr>
                              <w:t>{</w:t>
                            </w:r>
                            <w:r w:rsidRPr="00376571">
                              <w:rPr>
                                <w:rFonts w:ascii="Arial" w:hAnsi="Arial" w:cs="Arial"/>
                                <w:sz w:val="20"/>
                                <w:szCs w:val="20"/>
                                <w:highlight w:val="yellow"/>
                                <w:shd w:val="clear" w:color="auto" w:fill="FFFFFF"/>
                              </w:rPr>
                              <w:t>Transit system name}</w:t>
                            </w:r>
                            <w:r w:rsidRPr="00376571">
                              <w:rPr>
                                <w:rFonts w:ascii="Arial" w:hAnsi="Arial" w:cs="Arial"/>
                                <w:sz w:val="20"/>
                                <w:szCs w:val="20"/>
                                <w:shd w:val="clear" w:color="auto" w:fill="FFFFFF"/>
                              </w:rPr>
                              <w:t xml:space="preserve"> our employees have been heroes moving heroes. Public transit workers have worked throughout the pandemic to move our community and to help our economy recover.  </w:t>
                            </w:r>
                          </w:p>
                          <w:p w14:paraId="4B46858C" w14:textId="77777777" w:rsidR="00394946" w:rsidRPr="00376571" w:rsidRDefault="00396AB3" w:rsidP="00396AB3">
                            <w:pPr>
                              <w:spacing w:after="120" w:line="252" w:lineRule="auto"/>
                              <w:jc w:val="both"/>
                              <w:rPr>
                                <w:rFonts w:ascii="Arial" w:hAnsi="Arial" w:cs="Arial"/>
                                <w:spacing w:val="-3"/>
                                <w:sz w:val="20"/>
                                <w:szCs w:val="20"/>
                              </w:rPr>
                            </w:pPr>
                            <w:r w:rsidRPr="00376571">
                              <w:rPr>
                                <w:rFonts w:ascii="Arial" w:hAnsi="Arial" w:cs="Arial"/>
                                <w:spacing w:val="-3"/>
                                <w:sz w:val="20"/>
                                <w:szCs w:val="20"/>
                              </w:rPr>
                              <w:t>The American Public Transportation Association has worked with national health and safety organizations and public transit workers have been designated as essential workers at the national level.  {</w:t>
                            </w:r>
                            <w:r w:rsidRPr="00376571">
                              <w:rPr>
                                <w:rFonts w:ascii="Arial" w:hAnsi="Arial" w:cs="Arial"/>
                                <w:spacing w:val="-3"/>
                                <w:sz w:val="20"/>
                                <w:szCs w:val="20"/>
                                <w:highlight w:val="yellow"/>
                              </w:rPr>
                              <w:t>link to APTA website}</w:t>
                            </w:r>
                            <w:r w:rsidRPr="00376571">
                              <w:rPr>
                                <w:rFonts w:ascii="Arial" w:hAnsi="Arial" w:cs="Arial"/>
                                <w:spacing w:val="-3"/>
                                <w:sz w:val="20"/>
                                <w:szCs w:val="20"/>
                              </w:rPr>
                              <w:t xml:space="preserve">.  </w:t>
                            </w:r>
                          </w:p>
                          <w:p w14:paraId="12431B91" w14:textId="718D0D5C" w:rsidR="00396AB3" w:rsidRPr="00376571" w:rsidRDefault="00396AB3" w:rsidP="00396AB3">
                            <w:pPr>
                              <w:spacing w:after="120" w:line="252" w:lineRule="auto"/>
                              <w:jc w:val="both"/>
                              <w:rPr>
                                <w:rFonts w:ascii="Arial" w:hAnsi="Arial" w:cs="Arial"/>
                                <w:spacing w:val="-3"/>
                                <w:sz w:val="20"/>
                                <w:szCs w:val="20"/>
                              </w:rPr>
                            </w:pPr>
                            <w:r w:rsidRPr="00376571">
                              <w:rPr>
                                <w:rFonts w:ascii="Arial" w:hAnsi="Arial" w:cs="Arial"/>
                                <w:spacing w:val="-3"/>
                                <w:sz w:val="20"/>
                                <w:szCs w:val="20"/>
                              </w:rPr>
                              <w:t xml:space="preserve">On December 3, the advisory group for the Centers for Disease Control recommended that essential workers be included in the second priority group after health care workers.  In addition, transit workers have been designated by the Department of Homeland Security’s Cybersecurity and Infrastructure Security Agency (DHS/CISA) as Essential Critical Infrastructure Workers, whose performance of critical functions places them at higher risk of exposure to COVID-19 infection.   </w:t>
                            </w:r>
                          </w:p>
                          <w:p w14:paraId="33853DFA" w14:textId="0CF78D12" w:rsidR="00396AB3" w:rsidRPr="00376571" w:rsidRDefault="00396AB3" w:rsidP="00C42022">
                            <w:pPr>
                              <w:jc w:val="both"/>
                              <w:rPr>
                                <w:rFonts w:ascii="Arial" w:hAnsi="Arial" w:cs="Arial"/>
                                <w:spacing w:val="-3"/>
                                <w:sz w:val="20"/>
                                <w:szCs w:val="20"/>
                              </w:rPr>
                            </w:pPr>
                            <w:r w:rsidRPr="00376571">
                              <w:rPr>
                                <w:rFonts w:ascii="Arial" w:hAnsi="Arial" w:cs="Arial"/>
                                <w:spacing w:val="-3"/>
                                <w:sz w:val="20"/>
                                <w:szCs w:val="20"/>
                              </w:rPr>
                              <w:t xml:space="preserve">Public transit service will be even more critical to the recovery of our </w:t>
                            </w:r>
                            <w:bookmarkStart w:id="0" w:name="_GoBack"/>
                            <w:bookmarkEnd w:id="0"/>
                            <w:r w:rsidRPr="00376571">
                              <w:rPr>
                                <w:rFonts w:ascii="Arial" w:hAnsi="Arial" w:cs="Arial"/>
                                <w:spacing w:val="-3"/>
                                <w:sz w:val="20"/>
                                <w:szCs w:val="20"/>
                                <w:highlight w:val="yellow"/>
                              </w:rPr>
                              <w:t>{communities }</w:t>
                            </w:r>
                            <w:r w:rsidRPr="00376571">
                              <w:rPr>
                                <w:rFonts w:ascii="Arial" w:hAnsi="Arial" w:cs="Arial"/>
                                <w:spacing w:val="-3"/>
                                <w:sz w:val="20"/>
                                <w:szCs w:val="20"/>
                              </w:rPr>
                              <w:t xml:space="preserve">  as people return to work and the lives they desire. Public transit is essential for our community to survive and thrive. </w:t>
                            </w:r>
                          </w:p>
                          <w:p w14:paraId="578CED0D" w14:textId="77777777" w:rsidR="00C42022" w:rsidRPr="00376571" w:rsidRDefault="00C42022" w:rsidP="00C42022">
                            <w:pPr>
                              <w:jc w:val="both"/>
                              <w:rPr>
                                <w:rFonts w:ascii="Arial" w:hAnsi="Arial" w:cs="Arial"/>
                                <w:spacing w:val="-3"/>
                                <w:sz w:val="20"/>
                                <w:szCs w:val="20"/>
                              </w:rPr>
                            </w:pPr>
                          </w:p>
                          <w:p w14:paraId="19A7716B" w14:textId="77777777"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We also want you to know that {</w:t>
                            </w:r>
                            <w:r w:rsidRPr="00376571">
                              <w:rPr>
                                <w:rFonts w:ascii="Arial" w:hAnsi="Arial" w:cs="Arial"/>
                                <w:spacing w:val="-3"/>
                                <w:sz w:val="20"/>
                                <w:szCs w:val="20"/>
                                <w:highlight w:val="yellow"/>
                              </w:rPr>
                              <w:t>transit system</w:t>
                            </w:r>
                            <w:r w:rsidRPr="00376571">
                              <w:rPr>
                                <w:rFonts w:ascii="Arial" w:hAnsi="Arial" w:cs="Arial"/>
                                <w:spacing w:val="-3"/>
                                <w:sz w:val="20"/>
                                <w:szCs w:val="20"/>
                              </w:rPr>
                              <w:t xml:space="preserve">} is here to help in any way to facilitate the vaccine distribution and get residents to vaccination sites. </w:t>
                            </w:r>
                          </w:p>
                          <w:p w14:paraId="47B6E84B" w14:textId="77777777"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 xml:space="preserve"> If you have any questions, please contact me at </w:t>
                            </w:r>
                            <w:r w:rsidRPr="00376571">
                              <w:rPr>
                                <w:rFonts w:ascii="Arial" w:hAnsi="Arial" w:cs="Arial"/>
                                <w:spacing w:val="-3"/>
                                <w:sz w:val="20"/>
                                <w:szCs w:val="20"/>
                                <w:highlight w:val="yellow"/>
                              </w:rPr>
                              <w:t>{email and phone}</w:t>
                            </w:r>
                            <w:r w:rsidRPr="00376571">
                              <w:rPr>
                                <w:rFonts w:ascii="Arial" w:hAnsi="Arial" w:cs="Arial"/>
                                <w:spacing w:val="-3"/>
                                <w:sz w:val="20"/>
                                <w:szCs w:val="20"/>
                              </w:rPr>
                              <w:t xml:space="preserve"> </w:t>
                            </w:r>
                          </w:p>
                          <w:p w14:paraId="4EFA5797" w14:textId="31BC8CA2"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Thank you again for all your efforts</w:t>
                            </w:r>
                            <w:r w:rsidR="00C54C78" w:rsidRPr="00376571">
                              <w:rPr>
                                <w:rFonts w:ascii="Arial" w:hAnsi="Arial" w:cs="Arial"/>
                                <w:spacing w:val="-3"/>
                                <w:sz w:val="20"/>
                                <w:szCs w:val="20"/>
                              </w:rPr>
                              <w:t xml:space="preserve"> and support of Public Transit.</w:t>
                            </w:r>
                          </w:p>
                          <w:p w14:paraId="6B38E6B6" w14:textId="40E520AA" w:rsidR="00C54C78" w:rsidRPr="00376571" w:rsidRDefault="00C54C78"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Regards,</w:t>
                            </w:r>
                          </w:p>
                          <w:p w14:paraId="15B0090C" w14:textId="032842E7" w:rsidR="00E07BA2" w:rsidRPr="00C14A5B" w:rsidRDefault="00E07BA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2846F" id="_x0000_t202" coordsize="21600,21600" o:spt="202" path="m,l,21600r21600,l21600,xe">
                <v:stroke joinstyle="miter"/>
                <v:path gradientshapeok="t" o:connecttype="rect"/>
              </v:shapetype>
              <v:shape id="Text Box 1" o:spid="_x0000_s1026" type="#_x0000_t202" style="position:absolute;left:0;text-align:left;margin-left:150.2pt;margin-top:131.15pt;width:393.45pt;height:6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" fillcolor="white [3201]" stroked="f" strokeweight=".5pt">
                <v:textbox>
                  <w:txbxContent>
                    <w:p w14:paraId="44B81424" w14:textId="06EAA017"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Name, Title</w:t>
                      </w:r>
                    </w:p>
                    <w:p w14:paraId="720C4C7F" w14:textId="66B0C936"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Organization</w:t>
                      </w:r>
                    </w:p>
                    <w:p w14:paraId="27240A17" w14:textId="2C5BAB30"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Address</w:t>
                      </w:r>
                    </w:p>
                    <w:p w14:paraId="53C3282D" w14:textId="41072AFD" w:rsidR="00C54C78" w:rsidRPr="00376571" w:rsidRDefault="00C54C78" w:rsidP="00396AB3">
                      <w:pPr>
                        <w:suppressAutoHyphens/>
                        <w:ind w:right="-360"/>
                        <w:jc w:val="both"/>
                        <w:rPr>
                          <w:rFonts w:ascii="Arial" w:hAnsi="Arial" w:cs="Arial"/>
                          <w:spacing w:val="-3"/>
                          <w:sz w:val="20"/>
                          <w:szCs w:val="20"/>
                        </w:rPr>
                      </w:pPr>
                      <w:r w:rsidRPr="00376571">
                        <w:rPr>
                          <w:rFonts w:ascii="Arial" w:hAnsi="Arial" w:cs="Arial"/>
                          <w:spacing w:val="-3"/>
                          <w:sz w:val="20"/>
                          <w:szCs w:val="20"/>
                        </w:rPr>
                        <w:t>City, State Zip Code</w:t>
                      </w:r>
                    </w:p>
                    <w:p w14:paraId="6D2DC498" w14:textId="77777777" w:rsidR="00C54C78" w:rsidRPr="00376571" w:rsidRDefault="00C54C78" w:rsidP="00396AB3">
                      <w:pPr>
                        <w:suppressAutoHyphens/>
                        <w:ind w:right="-360"/>
                        <w:jc w:val="both"/>
                        <w:rPr>
                          <w:rFonts w:ascii="Arial" w:hAnsi="Arial" w:cs="Arial"/>
                          <w:spacing w:val="-3"/>
                          <w:sz w:val="20"/>
                          <w:szCs w:val="20"/>
                        </w:rPr>
                      </w:pPr>
                    </w:p>
                    <w:p w14:paraId="33816862" w14:textId="64E98204" w:rsidR="00396AB3" w:rsidRPr="00376571" w:rsidRDefault="00396AB3" w:rsidP="00396AB3">
                      <w:pPr>
                        <w:suppressAutoHyphens/>
                        <w:ind w:right="-360"/>
                        <w:jc w:val="both"/>
                        <w:rPr>
                          <w:rFonts w:ascii="Arial" w:hAnsi="Arial" w:cs="Arial"/>
                          <w:spacing w:val="-3"/>
                          <w:sz w:val="20"/>
                          <w:szCs w:val="20"/>
                        </w:rPr>
                      </w:pPr>
                      <w:r w:rsidRPr="00376571">
                        <w:rPr>
                          <w:rFonts w:ascii="Arial" w:hAnsi="Arial" w:cs="Arial"/>
                          <w:spacing w:val="-3"/>
                          <w:sz w:val="20"/>
                          <w:szCs w:val="20"/>
                        </w:rPr>
                        <w:t>Dear _______________:</w:t>
                      </w:r>
                    </w:p>
                    <w:p w14:paraId="068E3FFC" w14:textId="77777777" w:rsidR="00396AB3" w:rsidRPr="00376571" w:rsidRDefault="00396AB3" w:rsidP="00396AB3">
                      <w:pPr>
                        <w:suppressAutoHyphens/>
                        <w:ind w:left="2160" w:right="-360"/>
                        <w:jc w:val="both"/>
                        <w:rPr>
                          <w:rFonts w:ascii="Arial" w:hAnsi="Arial" w:cs="Arial"/>
                          <w:spacing w:val="-3"/>
                          <w:sz w:val="20"/>
                          <w:szCs w:val="20"/>
                        </w:rPr>
                      </w:pPr>
                    </w:p>
                    <w:p w14:paraId="1A396BDC" w14:textId="48FE6DE8"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On behalf of the</w:t>
                      </w:r>
                      <w:r w:rsidR="00394946" w:rsidRPr="00376571">
                        <w:rPr>
                          <w:rFonts w:ascii="Arial" w:hAnsi="Arial" w:cs="Arial"/>
                          <w:spacing w:val="-3"/>
                          <w:sz w:val="20"/>
                          <w:szCs w:val="20"/>
                        </w:rPr>
                        <w:t xml:space="preserve"> Ohio Public Transit Association and</w:t>
                      </w:r>
                      <w:r w:rsidRPr="00376571">
                        <w:rPr>
                          <w:rFonts w:ascii="Arial" w:hAnsi="Arial" w:cs="Arial"/>
                          <w:spacing w:val="-3"/>
                          <w:sz w:val="20"/>
                          <w:szCs w:val="20"/>
                        </w:rPr>
                        <w:t xml:space="preserve"> </w:t>
                      </w:r>
                      <w:r w:rsidRPr="00376571">
                        <w:rPr>
                          <w:rFonts w:ascii="Arial" w:hAnsi="Arial" w:cs="Arial"/>
                          <w:spacing w:val="-3"/>
                          <w:sz w:val="20"/>
                          <w:szCs w:val="20"/>
                          <w:highlight w:val="yellow"/>
                        </w:rPr>
                        <w:t>{transit system},</w:t>
                      </w:r>
                      <w:r w:rsidRPr="00376571">
                        <w:rPr>
                          <w:rFonts w:ascii="Arial" w:hAnsi="Arial" w:cs="Arial"/>
                          <w:spacing w:val="-3"/>
                          <w:sz w:val="20"/>
                          <w:szCs w:val="20"/>
                        </w:rPr>
                        <w:t xml:space="preserve"> thank you for all your efforts to help contain the coronavirus and keep our residents safe and healthy.  We are heartened by the news of a vaccine and urge you to include public transportation workers in phase one of </w:t>
                      </w:r>
                      <w:r w:rsidRPr="00376571">
                        <w:rPr>
                          <w:rFonts w:ascii="Arial" w:hAnsi="Arial" w:cs="Arial"/>
                          <w:spacing w:val="-3"/>
                          <w:sz w:val="20"/>
                          <w:szCs w:val="20"/>
                          <w:highlight w:val="yellow"/>
                        </w:rPr>
                        <w:t>{state or city’s}</w:t>
                      </w:r>
                      <w:r w:rsidRPr="00376571">
                        <w:rPr>
                          <w:rFonts w:ascii="Arial" w:hAnsi="Arial" w:cs="Arial"/>
                          <w:spacing w:val="-3"/>
                          <w:sz w:val="20"/>
                          <w:szCs w:val="20"/>
                        </w:rPr>
                        <w:t xml:space="preserve"> vaccine distribution plan.      </w:t>
                      </w:r>
                    </w:p>
                    <w:p w14:paraId="27EB8B13" w14:textId="04314768" w:rsidR="00396AB3" w:rsidRPr="00376571" w:rsidRDefault="00396AB3" w:rsidP="00396AB3">
                      <w:pPr>
                        <w:spacing w:after="160" w:line="252" w:lineRule="auto"/>
                        <w:jc w:val="both"/>
                        <w:rPr>
                          <w:rFonts w:ascii="Arial" w:hAnsi="Arial" w:cs="Arial"/>
                          <w:sz w:val="20"/>
                          <w:szCs w:val="20"/>
                          <w:shd w:val="clear" w:color="auto" w:fill="FFFFFF"/>
                        </w:rPr>
                      </w:pPr>
                      <w:r w:rsidRPr="00376571">
                        <w:rPr>
                          <w:rFonts w:ascii="Arial" w:hAnsi="Arial" w:cs="Arial"/>
                          <w:spacing w:val="-3"/>
                          <w:sz w:val="20"/>
                          <w:szCs w:val="20"/>
                        </w:rPr>
                        <w:t xml:space="preserve">Since the early days of the pandemic, public transportation has played a critical role in transporting essential frontline workers to </w:t>
                      </w:r>
                      <w:r w:rsidRPr="00376571">
                        <w:rPr>
                          <w:rFonts w:ascii="Arial" w:hAnsi="Arial" w:cs="Arial"/>
                          <w:sz w:val="20"/>
                          <w:szCs w:val="20"/>
                          <w:shd w:val="clear" w:color="auto" w:fill="FFFFFF"/>
                        </w:rPr>
                        <w:t>their jobs in health ca</w:t>
                      </w:r>
                      <w:r w:rsidR="00C42022" w:rsidRPr="00376571">
                        <w:rPr>
                          <w:rFonts w:ascii="Arial" w:hAnsi="Arial" w:cs="Arial"/>
                          <w:sz w:val="20"/>
                          <w:szCs w:val="20"/>
                          <w:shd w:val="clear" w:color="auto" w:fill="FFFFFF"/>
                        </w:rPr>
                        <w:t xml:space="preserve">re, education, utilities and </w:t>
                      </w:r>
                      <w:r w:rsidRPr="00376571">
                        <w:rPr>
                          <w:rFonts w:ascii="Arial" w:hAnsi="Arial" w:cs="Arial"/>
                          <w:sz w:val="20"/>
                          <w:szCs w:val="20"/>
                          <w:shd w:val="clear" w:color="auto" w:fill="FFFFFF"/>
                        </w:rPr>
                        <w:t xml:space="preserve">grocery stores. At </w:t>
                      </w:r>
                      <w:r w:rsidR="00394946" w:rsidRPr="00376571">
                        <w:rPr>
                          <w:rFonts w:ascii="Arial" w:hAnsi="Arial" w:cs="Arial"/>
                          <w:sz w:val="20"/>
                          <w:szCs w:val="20"/>
                          <w:highlight w:val="yellow"/>
                          <w:shd w:val="clear" w:color="auto" w:fill="FFFFFF"/>
                        </w:rPr>
                        <w:t>{</w:t>
                      </w:r>
                      <w:r w:rsidRPr="00376571">
                        <w:rPr>
                          <w:rFonts w:ascii="Arial" w:hAnsi="Arial" w:cs="Arial"/>
                          <w:sz w:val="20"/>
                          <w:szCs w:val="20"/>
                          <w:highlight w:val="yellow"/>
                          <w:shd w:val="clear" w:color="auto" w:fill="FFFFFF"/>
                        </w:rPr>
                        <w:t>Transit system name}</w:t>
                      </w:r>
                      <w:r w:rsidRPr="00376571">
                        <w:rPr>
                          <w:rFonts w:ascii="Arial" w:hAnsi="Arial" w:cs="Arial"/>
                          <w:sz w:val="20"/>
                          <w:szCs w:val="20"/>
                          <w:shd w:val="clear" w:color="auto" w:fill="FFFFFF"/>
                        </w:rPr>
                        <w:t xml:space="preserve"> our employees have been heroes moving heroes. Public transit workers have worked throughout the pandemic to move our community and to help our economy recover.  </w:t>
                      </w:r>
                    </w:p>
                    <w:p w14:paraId="4B46858C" w14:textId="77777777" w:rsidR="00394946" w:rsidRPr="00376571" w:rsidRDefault="00396AB3" w:rsidP="00396AB3">
                      <w:pPr>
                        <w:spacing w:after="120" w:line="252" w:lineRule="auto"/>
                        <w:jc w:val="both"/>
                        <w:rPr>
                          <w:rFonts w:ascii="Arial" w:hAnsi="Arial" w:cs="Arial"/>
                          <w:spacing w:val="-3"/>
                          <w:sz w:val="20"/>
                          <w:szCs w:val="20"/>
                        </w:rPr>
                      </w:pPr>
                      <w:r w:rsidRPr="00376571">
                        <w:rPr>
                          <w:rFonts w:ascii="Arial" w:hAnsi="Arial" w:cs="Arial"/>
                          <w:spacing w:val="-3"/>
                          <w:sz w:val="20"/>
                          <w:szCs w:val="20"/>
                        </w:rPr>
                        <w:t>The American Public Transportation Association has worked with national health and safety organizations and public transit workers have been designated as essential workers at the national level.  {</w:t>
                      </w:r>
                      <w:r w:rsidRPr="00376571">
                        <w:rPr>
                          <w:rFonts w:ascii="Arial" w:hAnsi="Arial" w:cs="Arial"/>
                          <w:spacing w:val="-3"/>
                          <w:sz w:val="20"/>
                          <w:szCs w:val="20"/>
                          <w:highlight w:val="yellow"/>
                        </w:rPr>
                        <w:t>link to APTA website}</w:t>
                      </w:r>
                      <w:r w:rsidRPr="00376571">
                        <w:rPr>
                          <w:rFonts w:ascii="Arial" w:hAnsi="Arial" w:cs="Arial"/>
                          <w:spacing w:val="-3"/>
                          <w:sz w:val="20"/>
                          <w:szCs w:val="20"/>
                        </w:rPr>
                        <w:t xml:space="preserve">.  </w:t>
                      </w:r>
                    </w:p>
                    <w:p w14:paraId="12431B91" w14:textId="718D0D5C" w:rsidR="00396AB3" w:rsidRPr="00376571" w:rsidRDefault="00396AB3" w:rsidP="00396AB3">
                      <w:pPr>
                        <w:spacing w:after="120" w:line="252" w:lineRule="auto"/>
                        <w:jc w:val="both"/>
                        <w:rPr>
                          <w:rFonts w:ascii="Arial" w:hAnsi="Arial" w:cs="Arial"/>
                          <w:spacing w:val="-3"/>
                          <w:sz w:val="20"/>
                          <w:szCs w:val="20"/>
                        </w:rPr>
                      </w:pPr>
                      <w:r w:rsidRPr="00376571">
                        <w:rPr>
                          <w:rFonts w:ascii="Arial" w:hAnsi="Arial" w:cs="Arial"/>
                          <w:spacing w:val="-3"/>
                          <w:sz w:val="20"/>
                          <w:szCs w:val="20"/>
                        </w:rPr>
                        <w:t xml:space="preserve">On December 3, the advisory group for the Centers for Disease Control recommended that essential workers be included in the second priority group after health care workers.  In addition, transit workers have been designated by the Department of Homeland Security’s Cybersecurity and Infrastructure Security Agency (DHS/CISA) as Essential Critical Infrastructure Workers, whose performance of critical functions places them at higher risk of exposure to COVID-19 infection.   </w:t>
                      </w:r>
                    </w:p>
                    <w:p w14:paraId="33853DFA" w14:textId="0CF78D12" w:rsidR="00396AB3" w:rsidRPr="00376571" w:rsidRDefault="00396AB3" w:rsidP="00C42022">
                      <w:pPr>
                        <w:jc w:val="both"/>
                        <w:rPr>
                          <w:rFonts w:ascii="Arial" w:hAnsi="Arial" w:cs="Arial"/>
                          <w:spacing w:val="-3"/>
                          <w:sz w:val="20"/>
                          <w:szCs w:val="20"/>
                        </w:rPr>
                      </w:pPr>
                      <w:r w:rsidRPr="00376571">
                        <w:rPr>
                          <w:rFonts w:ascii="Arial" w:hAnsi="Arial" w:cs="Arial"/>
                          <w:spacing w:val="-3"/>
                          <w:sz w:val="20"/>
                          <w:szCs w:val="20"/>
                        </w:rPr>
                        <w:t xml:space="preserve">Public transit service will be even more critical to the recovery of our </w:t>
                      </w:r>
                      <w:bookmarkStart w:id="1" w:name="_GoBack"/>
                      <w:bookmarkEnd w:id="1"/>
                      <w:r w:rsidRPr="00376571">
                        <w:rPr>
                          <w:rFonts w:ascii="Arial" w:hAnsi="Arial" w:cs="Arial"/>
                          <w:spacing w:val="-3"/>
                          <w:sz w:val="20"/>
                          <w:szCs w:val="20"/>
                          <w:highlight w:val="yellow"/>
                        </w:rPr>
                        <w:t>{communities }</w:t>
                      </w:r>
                      <w:r w:rsidRPr="00376571">
                        <w:rPr>
                          <w:rFonts w:ascii="Arial" w:hAnsi="Arial" w:cs="Arial"/>
                          <w:spacing w:val="-3"/>
                          <w:sz w:val="20"/>
                          <w:szCs w:val="20"/>
                        </w:rPr>
                        <w:t xml:space="preserve">  as people return to work and the lives they desire. Public transit is essential for our community to survive and thrive. </w:t>
                      </w:r>
                    </w:p>
                    <w:p w14:paraId="578CED0D" w14:textId="77777777" w:rsidR="00C42022" w:rsidRPr="00376571" w:rsidRDefault="00C42022" w:rsidP="00C42022">
                      <w:pPr>
                        <w:jc w:val="both"/>
                        <w:rPr>
                          <w:rFonts w:ascii="Arial" w:hAnsi="Arial" w:cs="Arial"/>
                          <w:spacing w:val="-3"/>
                          <w:sz w:val="20"/>
                          <w:szCs w:val="20"/>
                        </w:rPr>
                      </w:pPr>
                    </w:p>
                    <w:p w14:paraId="19A7716B" w14:textId="77777777"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We also want you to know that {</w:t>
                      </w:r>
                      <w:r w:rsidRPr="00376571">
                        <w:rPr>
                          <w:rFonts w:ascii="Arial" w:hAnsi="Arial" w:cs="Arial"/>
                          <w:spacing w:val="-3"/>
                          <w:sz w:val="20"/>
                          <w:szCs w:val="20"/>
                          <w:highlight w:val="yellow"/>
                        </w:rPr>
                        <w:t>transit system</w:t>
                      </w:r>
                      <w:r w:rsidRPr="00376571">
                        <w:rPr>
                          <w:rFonts w:ascii="Arial" w:hAnsi="Arial" w:cs="Arial"/>
                          <w:spacing w:val="-3"/>
                          <w:sz w:val="20"/>
                          <w:szCs w:val="20"/>
                        </w:rPr>
                        <w:t xml:space="preserve">} is here to help in any way to facilitate the vaccine distribution and get residents to vaccination sites. </w:t>
                      </w:r>
                    </w:p>
                    <w:p w14:paraId="47B6E84B" w14:textId="77777777"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 xml:space="preserve"> If you have any questions, please contact me at </w:t>
                      </w:r>
                      <w:r w:rsidRPr="00376571">
                        <w:rPr>
                          <w:rFonts w:ascii="Arial" w:hAnsi="Arial" w:cs="Arial"/>
                          <w:spacing w:val="-3"/>
                          <w:sz w:val="20"/>
                          <w:szCs w:val="20"/>
                          <w:highlight w:val="yellow"/>
                        </w:rPr>
                        <w:t>{email and phone}</w:t>
                      </w:r>
                      <w:r w:rsidRPr="00376571">
                        <w:rPr>
                          <w:rFonts w:ascii="Arial" w:hAnsi="Arial" w:cs="Arial"/>
                          <w:spacing w:val="-3"/>
                          <w:sz w:val="20"/>
                          <w:szCs w:val="20"/>
                        </w:rPr>
                        <w:t xml:space="preserve"> </w:t>
                      </w:r>
                    </w:p>
                    <w:p w14:paraId="4EFA5797" w14:textId="31BC8CA2" w:rsidR="00396AB3" w:rsidRPr="00376571" w:rsidRDefault="00396AB3"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Thank you again for all your efforts</w:t>
                      </w:r>
                      <w:r w:rsidR="00C54C78" w:rsidRPr="00376571">
                        <w:rPr>
                          <w:rFonts w:ascii="Arial" w:hAnsi="Arial" w:cs="Arial"/>
                          <w:spacing w:val="-3"/>
                          <w:sz w:val="20"/>
                          <w:szCs w:val="20"/>
                        </w:rPr>
                        <w:t xml:space="preserve"> and support of Public Transit.</w:t>
                      </w:r>
                    </w:p>
                    <w:p w14:paraId="6B38E6B6" w14:textId="40E520AA" w:rsidR="00C54C78" w:rsidRPr="00376571" w:rsidRDefault="00C54C78" w:rsidP="00396AB3">
                      <w:pPr>
                        <w:spacing w:after="160" w:line="252" w:lineRule="auto"/>
                        <w:jc w:val="both"/>
                        <w:rPr>
                          <w:rFonts w:ascii="Arial" w:hAnsi="Arial" w:cs="Arial"/>
                          <w:spacing w:val="-3"/>
                          <w:sz w:val="20"/>
                          <w:szCs w:val="20"/>
                        </w:rPr>
                      </w:pPr>
                      <w:r w:rsidRPr="00376571">
                        <w:rPr>
                          <w:rFonts w:ascii="Arial" w:hAnsi="Arial" w:cs="Arial"/>
                          <w:spacing w:val="-3"/>
                          <w:sz w:val="20"/>
                          <w:szCs w:val="20"/>
                        </w:rPr>
                        <w:t>Regards,</w:t>
                      </w:r>
                    </w:p>
                    <w:p w14:paraId="15B0090C" w14:textId="032842E7" w:rsidR="00E07BA2" w:rsidRPr="00C14A5B" w:rsidRDefault="00E07BA2">
                      <w:pPr>
                        <w:rPr>
                          <w:rFonts w:ascii="Arial" w:hAnsi="Arial"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tblGrid>
      <w:tr w:rsidR="00E07BA2" w14:paraId="0354E589" w14:textId="77777777" w:rsidTr="007D3825">
        <w:trPr>
          <w:trHeight w:val="2213"/>
        </w:trPr>
        <w:tc>
          <w:tcPr>
            <w:tcW w:w="2605" w:type="dxa"/>
          </w:tcPr>
          <w:p w14:paraId="48C35E43" w14:textId="43C21569" w:rsidR="00E07BA2" w:rsidRDefault="00C14A5B" w:rsidP="00E07BA2">
            <w:pPr>
              <w:jc w:val="center"/>
            </w:pPr>
            <w:r>
              <w:rPr>
                <w:rFonts w:ascii="Arial" w:hAnsi="Arial" w:cs="Arial"/>
                <w:noProof/>
              </w:rPr>
              <mc:AlternateContent>
                <mc:Choice Requires="wps">
                  <w:drawing>
                    <wp:anchor distT="0" distB="0" distL="114300" distR="114300" simplePos="0" relativeHeight="251661312" behindDoc="0" locked="0" layoutInCell="1" allowOverlap="1" wp14:anchorId="1749F9A0" wp14:editId="42A33643">
                      <wp:simplePos x="0" y="0"/>
                      <wp:positionH relativeFrom="column">
                        <wp:posOffset>-54726</wp:posOffset>
                      </wp:positionH>
                      <wp:positionV relativeFrom="paragraph">
                        <wp:posOffset>1386955</wp:posOffset>
                      </wp:positionV>
                      <wp:extent cx="6890269" cy="0"/>
                      <wp:effectExtent l="0" t="12700" r="19050" b="12700"/>
                      <wp:wrapNone/>
                      <wp:docPr id="6" name="Straight Connector 6"/>
                      <wp:cNvGraphicFramePr/>
                      <a:graphic xmlns:a="http://schemas.openxmlformats.org/drawingml/2006/main">
                        <a:graphicData uri="http://schemas.microsoft.com/office/word/2010/wordprocessingShape">
                          <wps:wsp>
                            <wps:cNvCnPr/>
                            <wps:spPr>
                              <a:xfrm>
                                <a:off x="0" y="0"/>
                                <a:ext cx="6890269"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8A7A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109.2pt" to="538.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" strokecolor="#a8d08d [1945]" strokeweight="2.25pt">
                      <v:stroke joinstyle="miter"/>
                    </v:line>
                  </w:pict>
                </mc:Fallback>
              </mc:AlternateContent>
            </w:r>
            <w:r w:rsidR="00C066C5">
              <w:rPr>
                <w:noProof/>
              </w:rPr>
              <w:drawing>
                <wp:inline distT="0" distB="0" distL="0" distR="0" wp14:anchorId="07BC2A53" wp14:editId="07DEAD7B">
                  <wp:extent cx="1292550" cy="1296139"/>
                  <wp:effectExtent l="0" t="0" r="317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0344" cy="1324010"/>
                          </a:xfrm>
                          <a:prstGeom prst="rect">
                            <a:avLst/>
                          </a:prstGeom>
                        </pic:spPr>
                      </pic:pic>
                    </a:graphicData>
                  </a:graphic>
                </wp:inline>
              </w:drawing>
            </w:r>
          </w:p>
        </w:tc>
      </w:tr>
      <w:tr w:rsidR="00E07BA2" w14:paraId="4357B381" w14:textId="77777777" w:rsidTr="007D3825">
        <w:trPr>
          <w:trHeight w:val="1143"/>
        </w:trPr>
        <w:tc>
          <w:tcPr>
            <w:tcW w:w="2605" w:type="dxa"/>
            <w:vAlign w:val="center"/>
          </w:tcPr>
          <w:p w14:paraId="781D3A0E" w14:textId="7588C95D" w:rsidR="00E07BA2" w:rsidRDefault="007075E6" w:rsidP="00325328">
            <w:pPr>
              <w:jc w:val="center"/>
            </w:pPr>
            <w:r w:rsidRPr="007075E6">
              <w:rPr>
                <w:color w:val="FF0000"/>
              </w:rPr>
              <w:t>Delete this copy and insert your logo here.</w:t>
            </w:r>
          </w:p>
        </w:tc>
      </w:tr>
    </w:tbl>
    <w:p w14:paraId="4C5F623B" w14:textId="4B073DEE" w:rsidR="00E07BA2" w:rsidRDefault="00E07BA2"/>
    <w:p w14:paraId="2B2066BB" w14:textId="52223860" w:rsidR="00E07BA2" w:rsidRDefault="00E07BA2"/>
    <w:p w14:paraId="6B155687" w14:textId="7B5E8D47" w:rsidR="00E07BA2" w:rsidRDefault="00E07BA2"/>
    <w:p w14:paraId="5E5AEEFC" w14:textId="77777777" w:rsidR="00E07BA2" w:rsidRDefault="00E07BA2"/>
    <w:p w14:paraId="49BF24F0" w14:textId="77777777" w:rsidR="00E07BA2" w:rsidRDefault="00E07BA2"/>
    <w:p w14:paraId="1B1273BE" w14:textId="77777777" w:rsidR="00E07BA2" w:rsidRDefault="00E07BA2"/>
    <w:p w14:paraId="474D35A4" w14:textId="64A4F164" w:rsidR="00E07BA2" w:rsidRDefault="00E07BA2"/>
    <w:p w14:paraId="0BBFFAC3" w14:textId="77777777" w:rsidR="00E07BA2" w:rsidRDefault="00E07BA2"/>
    <w:p w14:paraId="30665B8B" w14:textId="77777777" w:rsidR="00E07BA2" w:rsidRDefault="00E07BA2"/>
    <w:p w14:paraId="6B6EACA8" w14:textId="77777777" w:rsidR="00E07BA2" w:rsidRDefault="00E07BA2"/>
    <w:p w14:paraId="011C673E" w14:textId="1C8FC727" w:rsidR="00E07BA2" w:rsidRDefault="00E07BA2"/>
    <w:p w14:paraId="67B1042D" w14:textId="37FD46CC" w:rsidR="00E07BA2" w:rsidRDefault="00E07BA2"/>
    <w:p w14:paraId="7504E1CE" w14:textId="68BF0AEA" w:rsidR="00E07BA2" w:rsidRDefault="00E07BA2"/>
    <w:p w14:paraId="577178B9" w14:textId="77777777" w:rsidR="00E07BA2" w:rsidRDefault="00E07BA2"/>
    <w:p w14:paraId="760AC8FC" w14:textId="4969D6BD" w:rsidR="00E07BA2" w:rsidRDefault="00E07BA2"/>
    <w:p w14:paraId="5DDD0243" w14:textId="77777777" w:rsidR="00E07BA2" w:rsidRDefault="00E07BA2"/>
    <w:p w14:paraId="3590219D" w14:textId="77777777" w:rsidR="00E07BA2" w:rsidRDefault="00E07BA2"/>
    <w:p w14:paraId="71BF3379" w14:textId="58BCB460" w:rsidR="00E07BA2" w:rsidRDefault="00E07BA2"/>
    <w:p w14:paraId="15BF037A" w14:textId="33C797A6" w:rsidR="00E07BA2" w:rsidRDefault="00E07BA2"/>
    <w:p w14:paraId="65577CD6" w14:textId="77777777" w:rsidR="00E07BA2" w:rsidRDefault="00E07BA2"/>
    <w:p w14:paraId="56D70425" w14:textId="77777777" w:rsidR="00E07BA2" w:rsidRDefault="00E07BA2"/>
    <w:p w14:paraId="1808689C" w14:textId="261B18E3" w:rsidR="00E07BA2" w:rsidRDefault="00E07BA2"/>
    <w:p w14:paraId="00DD2912" w14:textId="77777777" w:rsidR="00E07BA2" w:rsidRDefault="00E07BA2"/>
    <w:p w14:paraId="452F4491" w14:textId="77777777" w:rsidR="00E07BA2" w:rsidRDefault="00E07BA2"/>
    <w:p w14:paraId="3F233FD7" w14:textId="32E2491A" w:rsidR="00540A1C" w:rsidRDefault="00540A1C"/>
    <w:sectPr w:rsidR="00540A1C" w:rsidSect="00E07BA2">
      <w:pgSz w:w="12240" w:h="15840"/>
      <w:pgMar w:top="621"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A2"/>
    <w:rsid w:val="00145F0A"/>
    <w:rsid w:val="00325328"/>
    <w:rsid w:val="00376571"/>
    <w:rsid w:val="00394946"/>
    <w:rsid w:val="00396AB3"/>
    <w:rsid w:val="00540A1C"/>
    <w:rsid w:val="005715EF"/>
    <w:rsid w:val="007075E6"/>
    <w:rsid w:val="007D3825"/>
    <w:rsid w:val="00A921B9"/>
    <w:rsid w:val="00C066C5"/>
    <w:rsid w:val="00C14A5B"/>
    <w:rsid w:val="00C42022"/>
    <w:rsid w:val="00C54C78"/>
    <w:rsid w:val="00CC14DD"/>
    <w:rsid w:val="00E07BA2"/>
    <w:rsid w:val="00F7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685"/>
  <w15:chartTrackingRefBased/>
  <w15:docId w15:val="{2BD862F8-5DA9-EE45-97ED-FE5F6CB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Phyllis VanArsdale</cp:lastModifiedBy>
  <cp:revision>3</cp:revision>
  <cp:lastPrinted>2020-12-18T20:04:00Z</cp:lastPrinted>
  <dcterms:created xsi:type="dcterms:W3CDTF">2020-12-18T20:05:00Z</dcterms:created>
  <dcterms:modified xsi:type="dcterms:W3CDTF">2020-12-18T20:06:00Z</dcterms:modified>
</cp:coreProperties>
</file>